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F7" w:rsidRDefault="00F23B10" w:rsidP="009C2AF7">
      <w:pPr>
        <w:pStyle w:val="1"/>
      </w:pPr>
      <w:bookmarkStart w:id="0" w:name="_GoBack"/>
      <w:r w:rsidRPr="00F23B10">
        <w:rPr>
          <w:rFonts w:eastAsia="SimSun" w:hint="eastAsia"/>
          <w:lang w:eastAsia="zh-CN"/>
        </w:rPr>
        <w:t>就业。培训。我话事</w:t>
      </w:r>
    </w:p>
    <w:p w:rsidR="00402629" w:rsidRDefault="00F23B10" w:rsidP="0031384B">
      <w:pPr>
        <w:rPr>
          <w:lang w:eastAsia="zh-HK"/>
        </w:rPr>
      </w:pPr>
      <w:r w:rsidRPr="00F23B10">
        <w:rPr>
          <w:rFonts w:eastAsia="SimSun" w:hint="eastAsia"/>
          <w:lang w:eastAsia="zh-CN"/>
        </w:rPr>
        <w:t>统筹机构：街坊工友服务处再培训中心</w:t>
      </w:r>
    </w:p>
    <w:p w:rsidR="00402629" w:rsidRDefault="00402629" w:rsidP="0031384B">
      <w:pPr>
        <w:rPr>
          <w:lang w:eastAsia="zh-HK"/>
        </w:rPr>
      </w:pPr>
    </w:p>
    <w:p w:rsidR="0031384B" w:rsidRDefault="00F23B10" w:rsidP="0031384B">
      <w:r w:rsidRPr="00F23B10">
        <w:rPr>
          <w:rFonts w:eastAsia="SimSun" w:hint="eastAsia"/>
          <w:lang w:eastAsia="zh-CN"/>
        </w:rPr>
        <w:t>培训及就业信息展览</w:t>
      </w:r>
      <w:r w:rsidRPr="00F23B10">
        <w:rPr>
          <w:rFonts w:eastAsia="SimSun"/>
          <w:lang w:eastAsia="zh-CN"/>
        </w:rPr>
        <w:t>2017</w:t>
      </w:r>
    </w:p>
    <w:p w:rsidR="0031384B" w:rsidRDefault="0031384B" w:rsidP="0031384B"/>
    <w:p w:rsidR="0031384B" w:rsidRDefault="00F23B10" w:rsidP="0031384B">
      <w:r w:rsidRPr="00F23B10">
        <w:rPr>
          <w:rFonts w:eastAsia="SimSun" w:hint="eastAsia"/>
          <w:lang w:eastAsia="zh-CN"/>
        </w:rPr>
        <w:t>免费入场</w:t>
      </w:r>
      <w:r w:rsidR="00402629">
        <w:t xml:space="preserve"> </w:t>
      </w:r>
    </w:p>
    <w:p w:rsidR="0031384B" w:rsidRDefault="00F23B10" w:rsidP="0031384B">
      <w:r w:rsidRPr="00F23B10">
        <w:rPr>
          <w:rFonts w:eastAsia="SimSun" w:hint="eastAsia"/>
          <w:lang w:eastAsia="zh-CN"/>
        </w:rPr>
        <w:t>现场赠送精美礼物乙份，送完即止</w:t>
      </w:r>
    </w:p>
    <w:p w:rsidR="0031384B" w:rsidRDefault="0031384B" w:rsidP="0031384B"/>
    <w:p w:rsidR="0031384B" w:rsidRDefault="00F23B10" w:rsidP="0031384B">
      <w:r w:rsidRPr="00F23B10">
        <w:rPr>
          <w:rFonts w:eastAsia="SimSun"/>
          <w:lang w:eastAsia="zh-CN"/>
        </w:rPr>
        <w:t>12</w:t>
      </w:r>
      <w:r w:rsidRPr="00F23B10">
        <w:rPr>
          <w:rFonts w:eastAsia="SimSun" w:hint="eastAsia"/>
          <w:lang w:eastAsia="zh-CN"/>
        </w:rPr>
        <w:t>月</w:t>
      </w:r>
      <w:r w:rsidRPr="00F23B10">
        <w:rPr>
          <w:rFonts w:eastAsia="SimSun"/>
          <w:lang w:eastAsia="zh-CN"/>
        </w:rPr>
        <w:t>2 (</w:t>
      </w:r>
      <w:r w:rsidRPr="00F23B10">
        <w:rPr>
          <w:rFonts w:eastAsia="SimSun" w:hint="eastAsia"/>
          <w:lang w:eastAsia="zh-CN"/>
        </w:rPr>
        <w:t>六</w:t>
      </w:r>
      <w:r w:rsidRPr="00F23B10">
        <w:rPr>
          <w:rFonts w:eastAsia="SimSun"/>
          <w:lang w:eastAsia="zh-CN"/>
        </w:rPr>
        <w:t>)</w:t>
      </w:r>
    </w:p>
    <w:p w:rsidR="0031384B" w:rsidRDefault="00F23B10" w:rsidP="0031384B">
      <w:r w:rsidRPr="00F23B10">
        <w:rPr>
          <w:rFonts w:eastAsia="SimSun"/>
          <w:lang w:eastAsia="zh-CN"/>
        </w:rPr>
        <w:t xml:space="preserve">11:30am </w:t>
      </w:r>
      <w:r w:rsidRPr="00F23B10">
        <w:rPr>
          <w:rFonts w:eastAsia="SimSun" w:hint="eastAsia"/>
          <w:lang w:eastAsia="zh-CN"/>
        </w:rPr>
        <w:t>–</w:t>
      </w:r>
      <w:r w:rsidRPr="00F23B10">
        <w:rPr>
          <w:rFonts w:eastAsia="SimSun"/>
          <w:lang w:eastAsia="zh-CN"/>
        </w:rPr>
        <w:t xml:space="preserve"> 5:00pm</w:t>
      </w:r>
    </w:p>
    <w:p w:rsidR="00402629" w:rsidRDefault="00F23B10" w:rsidP="0031384B">
      <w:r w:rsidRPr="00F23B10">
        <w:rPr>
          <w:rFonts w:eastAsia="SimSun" w:hint="eastAsia"/>
          <w:lang w:eastAsia="zh-CN"/>
        </w:rPr>
        <w:t>贤丽苑购物中心</w:t>
      </w:r>
    </w:p>
    <w:p w:rsidR="0031384B" w:rsidRDefault="00F23B10" w:rsidP="0031384B">
      <w:r w:rsidRPr="00F23B10">
        <w:rPr>
          <w:rFonts w:eastAsia="SimSun" w:hint="eastAsia"/>
          <w:lang w:eastAsia="zh-CN"/>
        </w:rPr>
        <w:t>荔景港铁站</w:t>
      </w:r>
      <w:r w:rsidRPr="00F23B10">
        <w:rPr>
          <w:rFonts w:eastAsia="SimSun"/>
          <w:lang w:eastAsia="zh-CN"/>
        </w:rPr>
        <w:t>A2</w:t>
      </w:r>
      <w:r w:rsidRPr="00F23B10">
        <w:rPr>
          <w:rFonts w:eastAsia="SimSun" w:hint="eastAsia"/>
          <w:lang w:eastAsia="zh-CN"/>
        </w:rPr>
        <w:t>出口，扶手电梯直达</w:t>
      </w:r>
    </w:p>
    <w:p w:rsidR="0031384B" w:rsidRDefault="0031384B" w:rsidP="0031384B"/>
    <w:p w:rsidR="0031384B" w:rsidRDefault="00F23B10" w:rsidP="0031384B">
      <w:r w:rsidRPr="00F23B10">
        <w:rPr>
          <w:rFonts w:eastAsia="SimSun" w:hint="eastAsia"/>
          <w:lang w:eastAsia="zh-CN"/>
        </w:rPr>
        <w:t>即场报读</w:t>
      </w:r>
      <w:r w:rsidRPr="00F23B10">
        <w:rPr>
          <w:rFonts w:eastAsia="SimSun"/>
          <w:lang w:eastAsia="zh-CN"/>
        </w:rPr>
        <w:t>ERB</w:t>
      </w:r>
      <w:r w:rsidRPr="00F23B10">
        <w:rPr>
          <w:rFonts w:eastAsia="SimSun" w:hint="eastAsia"/>
          <w:lang w:eastAsia="zh-CN"/>
        </w:rPr>
        <w:t>「人才发展计划」课程</w:t>
      </w:r>
    </w:p>
    <w:p w:rsidR="0031384B" w:rsidRDefault="00F23B10" w:rsidP="0031384B">
      <w:r w:rsidRPr="00F23B10">
        <w:rPr>
          <w:rFonts w:eastAsia="SimSun" w:hint="eastAsia"/>
          <w:lang w:eastAsia="zh-CN"/>
        </w:rPr>
        <w:t>基本入读资格：</w:t>
      </w:r>
    </w:p>
    <w:p w:rsidR="0031384B" w:rsidRDefault="00F23B10" w:rsidP="0031384B">
      <w:r w:rsidRPr="00F23B10">
        <w:rPr>
          <w:rFonts w:eastAsia="SimSun"/>
          <w:lang w:eastAsia="zh-CN"/>
        </w:rPr>
        <w:t>1.</w:t>
      </w:r>
      <w:r>
        <w:rPr>
          <w:lang w:eastAsia="zh-CN"/>
        </w:rPr>
        <w:tab/>
      </w:r>
      <w:r w:rsidRPr="00F23B10">
        <w:rPr>
          <w:rFonts w:eastAsia="SimSun" w:hint="eastAsia"/>
          <w:lang w:eastAsia="zh-CN"/>
        </w:rPr>
        <w:t>香港合资格雇员</w:t>
      </w:r>
    </w:p>
    <w:p w:rsidR="0031384B" w:rsidRDefault="00F23B10" w:rsidP="0031384B">
      <w:r w:rsidRPr="00F23B10">
        <w:rPr>
          <w:rFonts w:eastAsia="SimSun"/>
          <w:lang w:eastAsia="zh-CN"/>
        </w:rPr>
        <w:t>2.</w:t>
      </w:r>
      <w:r>
        <w:rPr>
          <w:lang w:eastAsia="zh-CN"/>
        </w:rPr>
        <w:tab/>
      </w:r>
      <w:r w:rsidRPr="00F23B10">
        <w:rPr>
          <w:rFonts w:eastAsia="SimSun"/>
          <w:lang w:eastAsia="zh-CN"/>
        </w:rPr>
        <w:t>15</w:t>
      </w:r>
      <w:r w:rsidRPr="00F23B10">
        <w:rPr>
          <w:rFonts w:eastAsia="SimSun" w:hint="eastAsia"/>
          <w:lang w:eastAsia="zh-CN"/>
        </w:rPr>
        <w:t>岁或以上</w:t>
      </w:r>
    </w:p>
    <w:p w:rsidR="0031384B" w:rsidRDefault="00F23B10" w:rsidP="0031384B">
      <w:r w:rsidRPr="00F23B10">
        <w:rPr>
          <w:rFonts w:eastAsia="SimSun"/>
          <w:lang w:eastAsia="zh-CN"/>
        </w:rPr>
        <w:t>3.</w:t>
      </w:r>
      <w:r>
        <w:rPr>
          <w:lang w:eastAsia="zh-CN"/>
        </w:rPr>
        <w:tab/>
      </w:r>
      <w:r w:rsidRPr="00F23B10">
        <w:rPr>
          <w:rFonts w:eastAsia="SimSun" w:hint="eastAsia"/>
          <w:lang w:eastAsia="zh-CN"/>
        </w:rPr>
        <w:t>具副学位或以下教育程度</w:t>
      </w:r>
    </w:p>
    <w:p w:rsidR="0031384B" w:rsidRDefault="0031384B" w:rsidP="0031384B"/>
    <w:p w:rsidR="0031384B" w:rsidRDefault="00F23B10" w:rsidP="0031384B">
      <w:r w:rsidRPr="00F23B10">
        <w:rPr>
          <w:rFonts w:eastAsia="SimSun" w:hint="eastAsia"/>
          <w:lang w:eastAsia="zh-CN"/>
        </w:rPr>
        <w:t>职位空缺展览</w:t>
      </w:r>
    </w:p>
    <w:p w:rsidR="0031384B" w:rsidRDefault="00F23B10" w:rsidP="0031384B">
      <w:r w:rsidRPr="00F23B10">
        <w:rPr>
          <w:rFonts w:eastAsia="SimSun" w:hint="eastAsia"/>
          <w:lang w:eastAsia="zh-CN"/>
        </w:rPr>
        <w:t>现场提供超过</w:t>
      </w:r>
      <w:r w:rsidRPr="00F23B10">
        <w:rPr>
          <w:rFonts w:eastAsia="SimSun"/>
          <w:lang w:eastAsia="zh-CN"/>
        </w:rPr>
        <w:t>1,000</w:t>
      </w:r>
      <w:r w:rsidRPr="00F23B10">
        <w:rPr>
          <w:rFonts w:eastAsia="SimSun" w:hint="eastAsia"/>
          <w:lang w:eastAsia="zh-CN"/>
        </w:rPr>
        <w:t>个全</w:t>
      </w:r>
      <w:r w:rsidRPr="00F23B10">
        <w:rPr>
          <w:rFonts w:eastAsia="SimSun"/>
          <w:lang w:eastAsia="zh-CN"/>
        </w:rPr>
        <w:t>/</w:t>
      </w:r>
      <w:r w:rsidRPr="00F23B10">
        <w:rPr>
          <w:rFonts w:eastAsia="SimSun" w:hint="eastAsia"/>
          <w:lang w:eastAsia="zh-CN"/>
        </w:rPr>
        <w:t>兼职空缺</w:t>
      </w:r>
    </w:p>
    <w:p w:rsidR="0031384B" w:rsidRDefault="0031384B" w:rsidP="0031384B"/>
    <w:p w:rsidR="0031384B" w:rsidRDefault="00F23B10" w:rsidP="0031384B">
      <w:r w:rsidRPr="00F23B10">
        <w:rPr>
          <w:rFonts w:eastAsia="SimSun" w:hint="eastAsia"/>
          <w:lang w:eastAsia="zh-CN"/>
        </w:rPr>
        <w:t>查询电话：</w:t>
      </w:r>
      <w:r w:rsidRPr="00F23B10">
        <w:rPr>
          <w:rFonts w:eastAsia="SimSun"/>
          <w:lang w:eastAsia="zh-CN"/>
        </w:rPr>
        <w:t>2413 8787</w:t>
      </w:r>
    </w:p>
    <w:p w:rsidR="0031384B" w:rsidRDefault="0031384B" w:rsidP="0031384B"/>
    <w:p w:rsidR="00745A86" w:rsidRDefault="00F23B10" w:rsidP="0031384B">
      <w:r w:rsidRPr="00F23B10">
        <w:rPr>
          <w:rFonts w:eastAsia="SimSun"/>
          <w:lang w:eastAsia="zh-CN"/>
        </w:rPr>
        <w:t>Facebook</w:t>
      </w:r>
      <w:r w:rsidRPr="00F23B10">
        <w:rPr>
          <w:rFonts w:eastAsia="SimSun" w:hint="eastAsia"/>
          <w:lang w:eastAsia="zh-CN"/>
        </w:rPr>
        <w:t>：</w:t>
      </w:r>
      <w:hyperlink r:id="rId7" w:history="1">
        <w:r w:rsidRPr="00F23B10">
          <w:rPr>
            <w:rStyle w:val="a3"/>
            <w:rFonts w:eastAsia="SimSun"/>
            <w:lang w:eastAsia="zh-CN"/>
          </w:rPr>
          <w:t>www.facebook.com/NWSC.RETRAINING/</w:t>
        </w:r>
      </w:hyperlink>
    </w:p>
    <w:p w:rsidR="0031384B" w:rsidRDefault="0031384B" w:rsidP="0031384B"/>
    <w:p w:rsidR="00402629" w:rsidRDefault="00F23B10" w:rsidP="0031384B">
      <w:r w:rsidRPr="00F23B10">
        <w:rPr>
          <w:rFonts w:eastAsia="SimSun" w:hint="eastAsia"/>
          <w:lang w:eastAsia="zh-CN"/>
        </w:rPr>
        <w:t>参展机构</w:t>
      </w:r>
    </w:p>
    <w:p w:rsidR="00402629" w:rsidRDefault="00402629" w:rsidP="0031384B"/>
    <w:p w:rsidR="00402629" w:rsidRDefault="00F23B10" w:rsidP="0031384B">
      <w:r w:rsidRPr="00F23B10">
        <w:rPr>
          <w:rFonts w:eastAsia="SimSun"/>
          <w:lang w:eastAsia="zh-CN"/>
        </w:rPr>
        <w:t>(LOGO)</w:t>
      </w:r>
    </w:p>
    <w:p w:rsidR="00402629" w:rsidRDefault="00F23B10" w:rsidP="0031384B">
      <w:r w:rsidRPr="00F23B10">
        <w:rPr>
          <w:rFonts w:eastAsia="SimSun"/>
          <w:lang w:eastAsia="zh-CN"/>
        </w:rPr>
        <w:t xml:space="preserve">AEON / AVESCO / </w:t>
      </w:r>
      <w:r w:rsidRPr="00F23B10">
        <w:rPr>
          <w:rFonts w:eastAsia="SimSun" w:hint="eastAsia"/>
          <w:lang w:eastAsia="zh-CN"/>
        </w:rPr>
        <w:t>国民警卫</w:t>
      </w:r>
      <w:r w:rsidRPr="00F23B10">
        <w:rPr>
          <w:rFonts w:eastAsia="SimSun"/>
          <w:lang w:eastAsia="zh-CN"/>
        </w:rPr>
        <w:t xml:space="preserve"> / PUMA / Harbor Grand Hotel / Life Extension / Maxim’s/ MUJI / Regal Airport Hotel / Royal View Hotel / Silka Tsuen Wan</w:t>
      </w:r>
    </w:p>
    <w:p w:rsidR="00402629" w:rsidRDefault="00402629" w:rsidP="0031384B"/>
    <w:p w:rsidR="0031384B" w:rsidRDefault="00F23B10" w:rsidP="0031384B">
      <w:r w:rsidRPr="00F23B10">
        <w:rPr>
          <w:rFonts w:eastAsia="SimSun" w:hint="eastAsia"/>
          <w:lang w:eastAsia="zh-CN"/>
        </w:rPr>
        <w:t>此活动由</w:t>
      </w:r>
      <w:r w:rsidRPr="00F23B10">
        <w:rPr>
          <w:rFonts w:eastAsia="SimSun"/>
          <w:lang w:eastAsia="zh-CN"/>
        </w:rPr>
        <w:t>ERB</w:t>
      </w:r>
      <w:r w:rsidRPr="00F23B10">
        <w:rPr>
          <w:rFonts w:eastAsia="SimSun" w:hint="eastAsia"/>
          <w:lang w:eastAsia="zh-CN"/>
        </w:rPr>
        <w:t>资助</w:t>
      </w:r>
      <w:bookmarkEnd w:id="0"/>
    </w:p>
    <w:sectPr w:rsidR="00313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10" w:rsidRDefault="00F23B10" w:rsidP="00F23B10">
      <w:r>
        <w:separator/>
      </w:r>
    </w:p>
  </w:endnote>
  <w:endnote w:type="continuationSeparator" w:id="0">
    <w:p w:rsidR="00F23B10" w:rsidRDefault="00F23B10" w:rsidP="00F2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10" w:rsidRDefault="00F23B10" w:rsidP="00F23B10">
      <w:r>
        <w:separator/>
      </w:r>
    </w:p>
  </w:footnote>
  <w:footnote w:type="continuationSeparator" w:id="0">
    <w:p w:rsidR="00F23B10" w:rsidRDefault="00F23B10" w:rsidP="00F2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B"/>
    <w:rsid w:val="0031384B"/>
    <w:rsid w:val="00402629"/>
    <w:rsid w:val="00745A86"/>
    <w:rsid w:val="009C2AF7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08891-A394-4888-A5A4-0FEE1A48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2AF7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84B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C2AF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F23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B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B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NWSC.RETRAIN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8683-98FD-4345-8A2A-E5ECFAB7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lindacheng</cp:lastModifiedBy>
  <cp:revision>2</cp:revision>
  <dcterms:created xsi:type="dcterms:W3CDTF">2017-11-16T03:52:00Z</dcterms:created>
  <dcterms:modified xsi:type="dcterms:W3CDTF">2017-11-16T03:52:00Z</dcterms:modified>
</cp:coreProperties>
</file>