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20E" w:rsidRPr="00D461E1" w:rsidRDefault="00242434" w:rsidP="00F01239">
      <w:pPr>
        <w:pStyle w:val="a3"/>
        <w:rPr>
          <w:rFonts w:ascii="Calibri Light" w:eastAsia="新細明體" w:hAnsi="Calibri Light" w:cs="Times New Roman"/>
          <w:b/>
          <w:bCs/>
          <w:kern w:val="52"/>
          <w:sz w:val="52"/>
          <w:szCs w:val="52"/>
        </w:rPr>
      </w:pPr>
      <w:bookmarkStart w:id="0" w:name="_GoBack"/>
      <w:r w:rsidRPr="00D461E1">
        <w:rPr>
          <w:rFonts w:ascii="Calibri Light" w:eastAsia="新細明體" w:hAnsi="Calibri Light" w:cs="Times New Roman" w:hint="eastAsia"/>
          <w:b/>
          <w:bCs/>
          <w:kern w:val="52"/>
          <w:sz w:val="52"/>
          <w:szCs w:val="52"/>
        </w:rPr>
        <w:t>仁愛堂</w:t>
      </w:r>
      <w:r w:rsidR="00F01239" w:rsidRPr="00D461E1">
        <w:rPr>
          <w:rFonts w:ascii="Calibri Light" w:eastAsia="新細明體" w:hAnsi="Calibri Light" w:cs="Times New Roman"/>
          <w:b/>
          <w:bCs/>
          <w:kern w:val="52"/>
          <w:sz w:val="52"/>
          <w:szCs w:val="52"/>
        </w:rPr>
        <w:t>ERB</w:t>
      </w:r>
      <w:r w:rsidR="00F01239" w:rsidRPr="00D461E1">
        <w:rPr>
          <w:rFonts w:ascii="Calibri Light" w:eastAsia="新細明體" w:hAnsi="Calibri Light" w:cs="Times New Roman" w:hint="eastAsia"/>
          <w:b/>
          <w:bCs/>
          <w:kern w:val="52"/>
          <w:sz w:val="52"/>
          <w:szCs w:val="52"/>
        </w:rPr>
        <w:t>課程體驗日</w:t>
      </w:r>
    </w:p>
    <w:bookmarkEnd w:id="0"/>
    <w:p w:rsidR="00F01239" w:rsidRPr="00F01239" w:rsidRDefault="00F01239" w:rsidP="00F01239">
      <w:pPr>
        <w:pStyle w:val="a3"/>
      </w:pPr>
    </w:p>
    <w:p w:rsidR="00F01239" w:rsidRPr="00F01239" w:rsidRDefault="00F01239" w:rsidP="00F01239">
      <w:pPr>
        <w:pStyle w:val="a3"/>
      </w:pPr>
      <w:r w:rsidRPr="00F01239">
        <w:rPr>
          <w:rFonts w:hint="eastAsia"/>
        </w:rPr>
        <w:t>統籌機構：仁愛堂</w:t>
      </w:r>
    </w:p>
    <w:p w:rsidR="00F01239" w:rsidRPr="00F01239" w:rsidRDefault="00F01239" w:rsidP="00F01239">
      <w:pPr>
        <w:pStyle w:val="a3"/>
      </w:pPr>
      <w:r w:rsidRPr="00F01239">
        <w:t>日期：</w:t>
      </w:r>
      <w:r w:rsidRPr="00F01239">
        <w:t>2023</w:t>
      </w:r>
      <w:r w:rsidRPr="00F01239">
        <w:t>年</w:t>
      </w:r>
      <w:r w:rsidRPr="00F01239">
        <w:t>3</w:t>
      </w:r>
      <w:r w:rsidRPr="00F01239">
        <w:t>月</w:t>
      </w:r>
      <w:r w:rsidRPr="00F01239">
        <w:t>25</w:t>
      </w:r>
      <w:r w:rsidRPr="00F01239">
        <w:t>日</w:t>
      </w:r>
      <w:r w:rsidRPr="00F01239">
        <w:rPr>
          <w:rFonts w:hint="eastAsia"/>
        </w:rPr>
        <w:t>(</w:t>
      </w:r>
      <w:r w:rsidRPr="00F01239">
        <w:rPr>
          <w:rFonts w:hint="eastAsia"/>
        </w:rPr>
        <w:t>星期六</w:t>
      </w:r>
      <w:r w:rsidRPr="00F01239">
        <w:rPr>
          <w:rFonts w:hint="eastAsia"/>
        </w:rPr>
        <w:t>)</w:t>
      </w:r>
    </w:p>
    <w:p w:rsidR="00F01239" w:rsidRPr="00F01239" w:rsidRDefault="00F01239" w:rsidP="00F01239">
      <w:pPr>
        <w:pStyle w:val="a3"/>
      </w:pPr>
    </w:p>
    <w:p w:rsidR="00F01239" w:rsidRPr="00F01239" w:rsidRDefault="00F01239" w:rsidP="00F01239">
      <w:pPr>
        <w:pStyle w:val="a3"/>
      </w:pPr>
      <w:r w:rsidRPr="00F01239">
        <w:t>精彩活動內容</w:t>
      </w:r>
      <w:r w:rsidRPr="00F01239">
        <w:rPr>
          <w:rFonts w:hint="eastAsia"/>
        </w:rPr>
        <w:t>包括</w:t>
      </w:r>
      <w:r w:rsidRPr="00F01239">
        <w:t>：</w:t>
      </w:r>
    </w:p>
    <w:p w:rsidR="00F01239" w:rsidRPr="00F01239" w:rsidRDefault="00F01239" w:rsidP="00F01239">
      <w:pPr>
        <w:pStyle w:val="a3"/>
      </w:pPr>
      <w:r w:rsidRPr="00F01239">
        <w:rPr>
          <w:rFonts w:hint="eastAsia"/>
        </w:rPr>
        <w:t>地點：牛頭角中心</w:t>
      </w:r>
      <w:r w:rsidRPr="00F01239">
        <w:rPr>
          <w:rFonts w:hint="eastAsia"/>
        </w:rPr>
        <w:t xml:space="preserve"> </w:t>
      </w:r>
      <w:r w:rsidRPr="00F01239">
        <w:t>(</w:t>
      </w:r>
      <w:r w:rsidRPr="00F01239">
        <w:rPr>
          <w:rFonts w:hint="eastAsia"/>
        </w:rPr>
        <w:t>觀塘偉業街</w:t>
      </w:r>
      <w:r w:rsidRPr="00F01239">
        <w:rPr>
          <w:rFonts w:hint="eastAsia"/>
        </w:rPr>
        <w:t>137</w:t>
      </w:r>
      <w:r w:rsidRPr="00F01239">
        <w:rPr>
          <w:rFonts w:hint="eastAsia"/>
        </w:rPr>
        <w:t>號泛亞中心</w:t>
      </w:r>
      <w:r w:rsidRPr="00F01239">
        <w:rPr>
          <w:rFonts w:hint="eastAsia"/>
        </w:rPr>
        <w:t>1</w:t>
      </w:r>
      <w:r w:rsidRPr="00F01239">
        <w:rPr>
          <w:rFonts w:hint="eastAsia"/>
        </w:rPr>
        <w:t>樓全層</w:t>
      </w:r>
      <w:r w:rsidRPr="00F01239">
        <w:rPr>
          <w:rFonts w:hint="eastAsia"/>
        </w:rPr>
        <w:t>)</w:t>
      </w: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rPr>
          <w:rFonts w:hint="eastAsia"/>
        </w:rPr>
        <w:t>一</w:t>
      </w:r>
      <w:r w:rsidRPr="00F01239">
        <w:t xml:space="preserve">) </w:t>
      </w:r>
      <w:r w:rsidRPr="00F01239">
        <w:rPr>
          <w:rFonts w:hint="eastAsia"/>
        </w:rPr>
        <w:t>糖霜曲奇工作坊</w:t>
      </w:r>
      <w:r w:rsidR="00F70B60">
        <w:tab/>
      </w:r>
      <w:r w:rsidR="00F70B60">
        <w:tab/>
      </w:r>
      <w:r w:rsidRPr="00F01239">
        <w:t>時間：</w:t>
      </w:r>
      <w:r w:rsidRPr="00F01239">
        <w:t> 9:30-11:30</w:t>
      </w: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rPr>
          <w:rFonts w:hint="eastAsia"/>
        </w:rPr>
        <w:t>二</w:t>
      </w:r>
      <w:r w:rsidRPr="00F01239">
        <w:t xml:space="preserve">) </w:t>
      </w:r>
      <w:r w:rsidRPr="00F01239">
        <w:rPr>
          <w:rFonts w:hint="eastAsia"/>
        </w:rPr>
        <w:t>花藝小品</w:t>
      </w:r>
      <w:r w:rsidR="00F70B60">
        <w:tab/>
      </w:r>
      <w:r w:rsidR="00F70B60">
        <w:tab/>
      </w:r>
      <w:r w:rsidR="00F70B60">
        <w:tab/>
      </w:r>
      <w:r w:rsidRPr="00F01239">
        <w:t>時間：</w:t>
      </w:r>
      <w:r w:rsidRPr="00F01239">
        <w:t>10:00-12:00</w:t>
      </w: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rPr>
          <w:rFonts w:hint="eastAsia"/>
        </w:rPr>
        <w:t>三</w:t>
      </w:r>
      <w:r w:rsidRPr="00F01239">
        <w:t xml:space="preserve">) </w:t>
      </w:r>
      <w:r w:rsidRPr="00F01239">
        <w:rPr>
          <w:rFonts w:hint="eastAsia"/>
        </w:rPr>
        <w:t>家居急救常識講</w:t>
      </w:r>
      <w:r w:rsidR="005315C0">
        <w:rPr>
          <w:rFonts w:hint="eastAsia"/>
        </w:rPr>
        <w:t>座</w:t>
      </w:r>
      <w:r w:rsidR="005315C0">
        <w:tab/>
      </w:r>
      <w:r w:rsidRPr="00F01239">
        <w:t>時間：</w:t>
      </w:r>
      <w:r w:rsidRPr="00F01239">
        <w:t>10:30-12:30</w:t>
      </w:r>
    </w:p>
    <w:p w:rsidR="00F01239" w:rsidRPr="00F01239" w:rsidRDefault="00F01239" w:rsidP="00F01239">
      <w:pPr>
        <w:pStyle w:val="a3"/>
      </w:pPr>
      <w:r w:rsidRPr="00F01239">
        <w:t> </w:t>
      </w:r>
    </w:p>
    <w:p w:rsidR="00F01239" w:rsidRPr="00F01239" w:rsidRDefault="00F01239" w:rsidP="00F01239">
      <w:pPr>
        <w:pStyle w:val="a3"/>
      </w:pPr>
      <w:r w:rsidRPr="00F01239">
        <w:rPr>
          <w:rFonts w:hint="eastAsia"/>
        </w:rPr>
        <w:t>地點：觀塘中心</w:t>
      </w:r>
      <w:r w:rsidR="00D539F1">
        <w:rPr>
          <w:rFonts w:hint="eastAsia"/>
        </w:rPr>
        <w:t xml:space="preserve"> </w:t>
      </w:r>
      <w:r w:rsidRPr="00F01239">
        <w:rPr>
          <w:rFonts w:hint="eastAsia"/>
        </w:rPr>
        <w:t>(</w:t>
      </w:r>
      <w:r w:rsidRPr="00F01239">
        <w:rPr>
          <w:rFonts w:hint="eastAsia"/>
        </w:rPr>
        <w:t>觀塘成業街</w:t>
      </w:r>
      <w:r w:rsidRPr="00F01239">
        <w:rPr>
          <w:rFonts w:hint="eastAsia"/>
        </w:rPr>
        <w:t>7</w:t>
      </w:r>
      <w:r w:rsidRPr="00F01239">
        <w:rPr>
          <w:rFonts w:hint="eastAsia"/>
        </w:rPr>
        <w:t>號寧晉中心</w:t>
      </w:r>
      <w:r w:rsidRPr="00F01239">
        <w:rPr>
          <w:rFonts w:hint="eastAsia"/>
        </w:rPr>
        <w:t>16</w:t>
      </w:r>
      <w:r w:rsidRPr="00F01239">
        <w:rPr>
          <w:rFonts w:hint="eastAsia"/>
        </w:rPr>
        <w:t>樓</w:t>
      </w:r>
      <w:r w:rsidRPr="00F01239">
        <w:rPr>
          <w:rFonts w:hint="eastAsia"/>
        </w:rPr>
        <w:t>H</w:t>
      </w:r>
      <w:r w:rsidRPr="00F01239">
        <w:rPr>
          <w:rFonts w:hint="eastAsia"/>
        </w:rPr>
        <w:t>室</w:t>
      </w:r>
      <w:r w:rsidRPr="00F01239">
        <w:rPr>
          <w:rFonts w:hint="eastAsia"/>
        </w:rPr>
        <w:t>(</w:t>
      </w:r>
      <w:r w:rsidRPr="00F01239">
        <w:rPr>
          <w:rFonts w:hint="eastAsia"/>
        </w:rPr>
        <w:t>東廣場樓上</w:t>
      </w:r>
      <w:r w:rsidRPr="00F01239">
        <w:rPr>
          <w:rFonts w:hint="eastAsia"/>
        </w:rPr>
        <w:t>))</w:t>
      </w: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rPr>
          <w:rFonts w:hint="eastAsia"/>
        </w:rPr>
        <w:t>一</w:t>
      </w:r>
      <w:r w:rsidRPr="00F01239">
        <w:t xml:space="preserve">) </w:t>
      </w:r>
      <w:r w:rsidRPr="00F01239">
        <w:rPr>
          <w:rFonts w:hint="eastAsia"/>
        </w:rPr>
        <w:t>歡樂調酒初體驗</w:t>
      </w:r>
      <w:r w:rsidR="00D539F1">
        <w:tab/>
      </w:r>
      <w:r w:rsidR="00D539F1">
        <w:tab/>
      </w:r>
      <w:r w:rsidRPr="00F01239">
        <w:rPr>
          <w:rFonts w:hint="eastAsia"/>
        </w:rPr>
        <w:t>時間：</w:t>
      </w:r>
      <w:r w:rsidRPr="00F01239">
        <w:t>11:00-13:00</w:t>
      </w: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rPr>
          <w:rFonts w:hint="eastAsia"/>
        </w:rPr>
        <w:t>二</w:t>
      </w:r>
      <w:r w:rsidRPr="00F01239">
        <w:t xml:space="preserve">) </w:t>
      </w:r>
      <w:r w:rsidRPr="00F01239">
        <w:rPr>
          <w:rFonts w:hint="eastAsia"/>
        </w:rPr>
        <w:t>日常髮型教學</w:t>
      </w:r>
      <w:r w:rsidRPr="00F01239">
        <w:t>(</w:t>
      </w:r>
      <w:r w:rsidRPr="00F01239">
        <w:rPr>
          <w:rFonts w:hint="eastAsia"/>
        </w:rPr>
        <w:t>編髮</w:t>
      </w:r>
      <w:r w:rsidR="00D539F1">
        <w:t>)</w:t>
      </w:r>
      <w:r w:rsidR="00D539F1">
        <w:tab/>
      </w:r>
      <w:r w:rsidRPr="00F01239">
        <w:t>時間：</w:t>
      </w:r>
      <w:r w:rsidRPr="00F01239">
        <w:t>15:00-17:00</w:t>
      </w: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rPr>
          <w:rFonts w:hint="eastAsia"/>
        </w:rPr>
        <w:t>三</w:t>
      </w:r>
      <w:r w:rsidRPr="00F01239">
        <w:t xml:space="preserve">) </w:t>
      </w:r>
      <w:r w:rsidRPr="00F01239">
        <w:rPr>
          <w:rFonts w:hint="eastAsia"/>
        </w:rPr>
        <w:t>電腦知識輕鬆學</w:t>
      </w:r>
      <w:r w:rsidR="00D539F1">
        <w:tab/>
      </w:r>
      <w:r w:rsidR="00D539F1">
        <w:tab/>
      </w:r>
      <w:r w:rsidRPr="00F01239">
        <w:t>時間：</w:t>
      </w:r>
      <w:r w:rsidRPr="00F01239">
        <w:t>14:30-16:30</w:t>
      </w: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rPr>
          <w:rFonts w:hint="eastAsia"/>
        </w:rPr>
        <w:t>四</w:t>
      </w:r>
      <w:r w:rsidRPr="00F01239">
        <w:t xml:space="preserve">) </w:t>
      </w:r>
      <w:r w:rsidRPr="00F01239">
        <w:rPr>
          <w:rFonts w:hint="eastAsia"/>
        </w:rPr>
        <w:t>裝飾花藝</w:t>
      </w:r>
      <w:r w:rsidR="00D539F1">
        <w:tab/>
      </w:r>
      <w:r w:rsidR="00D539F1">
        <w:tab/>
      </w:r>
      <w:r w:rsidR="00D539F1">
        <w:tab/>
      </w:r>
      <w:r w:rsidRPr="00F01239">
        <w:t>時間：</w:t>
      </w:r>
      <w:r w:rsidRPr="00F01239">
        <w:t> 15:00-17:00</w:t>
      </w:r>
    </w:p>
    <w:p w:rsidR="00F01239" w:rsidRPr="00F01239" w:rsidRDefault="00F01239" w:rsidP="00F01239">
      <w:pPr>
        <w:pStyle w:val="a3"/>
      </w:pPr>
      <w:r w:rsidRPr="00F01239">
        <w:t xml:space="preserve">  </w:t>
      </w:r>
    </w:p>
    <w:p w:rsidR="00F01239" w:rsidRPr="00F01239" w:rsidRDefault="00F01239" w:rsidP="00F01239">
      <w:pPr>
        <w:pStyle w:val="a3"/>
      </w:pPr>
      <w:r w:rsidRPr="00F01239">
        <w:t>查詢熱線：</w:t>
      </w:r>
      <w:r w:rsidRPr="00F01239">
        <w:rPr>
          <w:rFonts w:hint="eastAsia"/>
        </w:rPr>
        <w:t>2</w:t>
      </w:r>
      <w:r w:rsidRPr="00F01239">
        <w:t>110 8171</w:t>
      </w:r>
    </w:p>
    <w:p w:rsidR="00F01239" w:rsidRPr="00F01239" w:rsidRDefault="00F01239" w:rsidP="00F01239">
      <w:pPr>
        <w:pStyle w:val="a3"/>
      </w:pPr>
      <w:r w:rsidRPr="00F01239">
        <w:rPr>
          <w:rFonts w:hint="eastAsia"/>
        </w:rPr>
        <w:t>網頁</w:t>
      </w:r>
      <w:r w:rsidRPr="00F01239">
        <w:t>：</w:t>
      </w:r>
      <w:hyperlink r:id="rId6" w:history="1">
        <w:r w:rsidRPr="00F01239">
          <w:rPr>
            <w:rStyle w:val="a4"/>
            <w:color w:val="auto"/>
            <w:u w:val="none"/>
          </w:rPr>
          <w:t>https://jctc.yot.org.hk/</w:t>
        </w:r>
      </w:hyperlink>
    </w:p>
    <w:p w:rsidR="00F01239" w:rsidRPr="00F01239" w:rsidRDefault="00F01239" w:rsidP="00F01239">
      <w:pPr>
        <w:pStyle w:val="a3"/>
      </w:pPr>
      <w:r w:rsidRPr="00F01239">
        <w:t>Facebook</w:t>
      </w:r>
      <w:r w:rsidRPr="00F01239">
        <w:rPr>
          <w:rFonts w:hint="eastAsia"/>
        </w:rPr>
        <w:t>專頁</w:t>
      </w:r>
      <w:r w:rsidRPr="00F01239">
        <w:t>：</w:t>
      </w:r>
      <w:hyperlink r:id="rId7" w:history="1">
        <w:r w:rsidRPr="00F01239">
          <w:rPr>
            <w:rStyle w:val="a4"/>
            <w:color w:val="auto"/>
            <w:u w:val="none"/>
          </w:rPr>
          <w:t>https://www.facebook.com/jctc.info</w:t>
        </w:r>
      </w:hyperlink>
    </w:p>
    <w:p w:rsidR="00F01239" w:rsidRPr="00F01239" w:rsidRDefault="00F01239" w:rsidP="00F01239">
      <w:pPr>
        <w:pStyle w:val="a3"/>
      </w:pPr>
    </w:p>
    <w:p w:rsidR="00F01239" w:rsidRPr="00F01239" w:rsidRDefault="00F01239" w:rsidP="00F01239">
      <w:pPr>
        <w:pStyle w:val="a3"/>
      </w:pPr>
      <w:r w:rsidRPr="00F01239">
        <w:t>(</w:t>
      </w:r>
      <w:r w:rsidRPr="00F01239">
        <w:t>此活動由</w:t>
      </w:r>
      <w:r w:rsidRPr="00F01239">
        <w:t>ERB</w:t>
      </w:r>
      <w:r w:rsidRPr="00F01239">
        <w:t>資助</w:t>
      </w:r>
      <w:r w:rsidRPr="00F01239">
        <w:t>)</w:t>
      </w:r>
    </w:p>
    <w:p w:rsidR="00F01239" w:rsidRPr="00F01239" w:rsidRDefault="00F01239" w:rsidP="00F01239"/>
    <w:sectPr w:rsidR="00F01239" w:rsidRPr="00F01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434" w:rsidRDefault="00242434" w:rsidP="00242434">
      <w:r>
        <w:separator/>
      </w:r>
    </w:p>
  </w:endnote>
  <w:endnote w:type="continuationSeparator" w:id="0">
    <w:p w:rsidR="00242434" w:rsidRDefault="00242434" w:rsidP="00242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434" w:rsidRDefault="00242434" w:rsidP="00242434">
      <w:r>
        <w:separator/>
      </w:r>
    </w:p>
  </w:footnote>
  <w:footnote w:type="continuationSeparator" w:id="0">
    <w:p w:rsidR="00242434" w:rsidRDefault="00242434" w:rsidP="00242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239"/>
    <w:rsid w:val="00242434"/>
    <w:rsid w:val="003E020E"/>
    <w:rsid w:val="005315C0"/>
    <w:rsid w:val="008C1514"/>
    <w:rsid w:val="00D461E1"/>
    <w:rsid w:val="00D539F1"/>
    <w:rsid w:val="00EA6E12"/>
    <w:rsid w:val="00F01239"/>
    <w:rsid w:val="00F7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C9C4322-4D48-44D3-89E8-E9D09F93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239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12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5">
    <w:name w:val="heading 5"/>
    <w:basedOn w:val="a"/>
    <w:link w:val="50"/>
    <w:uiPriority w:val="9"/>
    <w:qFormat/>
    <w:rsid w:val="00F01239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012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yiv3553921379msonormal">
    <w:name w:val="yiv3553921379msonormal"/>
    <w:basedOn w:val="a"/>
    <w:rsid w:val="00F0123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customStyle="1" w:styleId="yiv3553921379msolistparagraph">
    <w:name w:val="yiv3553921379msolistparagraph"/>
    <w:basedOn w:val="a"/>
    <w:rsid w:val="00F01239"/>
    <w:pPr>
      <w:widowControl/>
      <w:spacing w:before="100" w:beforeAutospacing="1" w:after="100" w:afterAutospacing="1"/>
    </w:pPr>
    <w:rPr>
      <w:rFonts w:ascii="Times New Roman" w:eastAsiaTheme="minorEastAsia" w:hAnsi="Times New Roman"/>
      <w:kern w:val="0"/>
      <w:szCs w:val="24"/>
    </w:rPr>
  </w:style>
  <w:style w:type="paragraph" w:styleId="a3">
    <w:name w:val="No Spacing"/>
    <w:uiPriority w:val="1"/>
    <w:qFormat/>
    <w:rsid w:val="00F01239"/>
    <w:pPr>
      <w:widowControl w:val="0"/>
    </w:pPr>
  </w:style>
  <w:style w:type="character" w:styleId="a4">
    <w:name w:val="Hyperlink"/>
    <w:uiPriority w:val="99"/>
    <w:unhideWhenUsed/>
    <w:rsid w:val="00F01239"/>
    <w:rPr>
      <w:color w:val="0563C1"/>
      <w:u w:val="single"/>
    </w:rPr>
  </w:style>
  <w:style w:type="character" w:customStyle="1" w:styleId="50">
    <w:name w:val="標題 5 字元"/>
    <w:basedOn w:val="a0"/>
    <w:link w:val="5"/>
    <w:uiPriority w:val="9"/>
    <w:rsid w:val="00F01239"/>
    <w:rPr>
      <w:rFonts w:ascii="Times New Roman" w:eastAsia="Times New Roman" w:hAnsi="Times New Roman" w:cs="Times New Roman"/>
      <w:b/>
      <w:bCs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24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42434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42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42434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0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ctc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ctc.yot.org.h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Lai Yuen, 區麗圓</dc:creator>
  <cp:keywords/>
  <dc:description/>
  <cp:lastModifiedBy>MEA4</cp:lastModifiedBy>
  <cp:revision>6</cp:revision>
  <dcterms:created xsi:type="dcterms:W3CDTF">2023-03-06T09:23:00Z</dcterms:created>
  <dcterms:modified xsi:type="dcterms:W3CDTF">2023-03-10T07:04:00Z</dcterms:modified>
</cp:coreProperties>
</file>