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8A05" w14:textId="3E7DCCB6" w:rsidR="00D109FE" w:rsidRDefault="005D4785" w:rsidP="004308A1">
      <w:pPr>
        <w:pStyle w:val="1"/>
      </w:pPr>
      <w:r>
        <w:rPr>
          <w:rFonts w:hint="eastAsia"/>
        </w:rPr>
        <w:t>培訓發展</w:t>
      </w:r>
      <w:r w:rsidR="006E0B5B" w:rsidRPr="006E0B5B">
        <w:rPr>
          <w:rFonts w:hint="eastAsia"/>
        </w:rPr>
        <w:t>．</w:t>
      </w:r>
      <w:r>
        <w:rPr>
          <w:rFonts w:hint="eastAsia"/>
        </w:rPr>
        <w:t>起動於此</w:t>
      </w:r>
    </w:p>
    <w:p w14:paraId="11049632" w14:textId="77777777" w:rsidR="004540B3" w:rsidRDefault="004540B3" w:rsidP="00D109FE">
      <w:pPr>
        <w:rPr>
          <w:rFonts w:ascii="新細明體"/>
          <w:color w:val="000000"/>
          <w:lang w:eastAsia="zh-HK"/>
        </w:rPr>
      </w:pPr>
      <w:r>
        <w:rPr>
          <w:rFonts w:hint="eastAsia"/>
        </w:rPr>
        <w:t>統籌機構</w:t>
      </w:r>
      <w:r w:rsidRPr="00196A72">
        <w:rPr>
          <w:rFonts w:hint="eastAsia"/>
          <w:lang w:eastAsia="zh-HK"/>
        </w:rPr>
        <w:t>：</w:t>
      </w:r>
      <w:r w:rsidR="00F62491" w:rsidRPr="00F62491">
        <w:rPr>
          <w:lang w:eastAsia="zh-HK"/>
        </w:rPr>
        <w:t>香港聖公會麥理浩夫人中心</w:t>
      </w:r>
    </w:p>
    <w:p w14:paraId="7802AE5D" w14:textId="77777777" w:rsidR="004540B3" w:rsidRDefault="004540B3" w:rsidP="00D109FE">
      <w:pPr>
        <w:rPr>
          <w:rFonts w:ascii="新細明體"/>
          <w:color w:val="000000"/>
        </w:rPr>
      </w:pPr>
    </w:p>
    <w:p w14:paraId="19E81A73" w14:textId="3F72A258" w:rsidR="004540B3" w:rsidRPr="004540B3" w:rsidRDefault="004540B3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日期：</w:t>
      </w:r>
      <w:r w:rsidRPr="004540B3">
        <w:rPr>
          <w:rFonts w:hAnsi="Times New Roman"/>
          <w:color w:val="000000"/>
        </w:rPr>
        <w:t>20</w:t>
      </w:r>
      <w:r w:rsidR="00874698">
        <w:rPr>
          <w:rFonts w:hAnsi="Times New Roman"/>
          <w:color w:val="000000"/>
        </w:rPr>
        <w:t>2</w:t>
      </w:r>
      <w:r w:rsidR="00F62491">
        <w:rPr>
          <w:rFonts w:hAnsi="Times New Roman" w:hint="eastAsia"/>
          <w:color w:val="000000"/>
        </w:rPr>
        <w:t>5</w:t>
      </w:r>
      <w:r w:rsidRPr="004540B3">
        <w:rPr>
          <w:color w:val="000000"/>
        </w:rPr>
        <w:t>年</w:t>
      </w:r>
      <w:r w:rsidR="00F62491">
        <w:rPr>
          <w:rFonts w:hint="eastAsia"/>
          <w:color w:val="000000"/>
        </w:rPr>
        <w:t>3</w:t>
      </w:r>
      <w:r w:rsidRPr="004540B3">
        <w:rPr>
          <w:color w:val="000000"/>
        </w:rPr>
        <w:t>月</w:t>
      </w:r>
      <w:r w:rsidR="00F62491">
        <w:rPr>
          <w:rFonts w:hint="eastAsia"/>
          <w:color w:val="000000"/>
        </w:rPr>
        <w:t>19-20</w:t>
      </w:r>
      <w:r w:rsidRPr="004540B3">
        <w:rPr>
          <w:color w:val="000000"/>
        </w:rPr>
        <w:t>日</w:t>
      </w:r>
      <w:r w:rsidR="006E0B5B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星期</w:t>
      </w:r>
      <w:r w:rsidR="00F62491">
        <w:rPr>
          <w:rFonts w:hint="eastAsia"/>
          <w:color w:val="000000"/>
        </w:rPr>
        <w:t>三及四</w:t>
      </w:r>
      <w:r w:rsidR="006E0B5B">
        <w:rPr>
          <w:rFonts w:hint="eastAsia"/>
          <w:color w:val="000000"/>
        </w:rPr>
        <w:t>）</w:t>
      </w:r>
    </w:p>
    <w:p w14:paraId="784B8092" w14:textId="77777777" w:rsidR="004540B3" w:rsidRPr="004540B3" w:rsidRDefault="004540B3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時間：</w:t>
      </w:r>
      <w:r w:rsidR="00F62491">
        <w:rPr>
          <w:rFonts w:hint="eastAsia"/>
          <w:color w:val="000000"/>
        </w:rPr>
        <w:t>上</w:t>
      </w:r>
      <w:r w:rsidRPr="004540B3">
        <w:rPr>
          <w:color w:val="000000"/>
        </w:rPr>
        <w:t>午</w:t>
      </w:r>
      <w:r w:rsidR="00F62491">
        <w:rPr>
          <w:rFonts w:hint="eastAsia"/>
          <w:color w:val="000000"/>
        </w:rPr>
        <w:t>10</w:t>
      </w:r>
      <w:r w:rsidRPr="004540B3">
        <w:rPr>
          <w:color w:val="000000"/>
        </w:rPr>
        <w:t>時至下午</w:t>
      </w:r>
      <w:r w:rsidR="00F62491">
        <w:rPr>
          <w:rFonts w:hint="eastAsia"/>
          <w:color w:val="000000"/>
        </w:rPr>
        <w:t>6</w:t>
      </w:r>
      <w:r w:rsidRPr="004540B3">
        <w:rPr>
          <w:color w:val="000000"/>
        </w:rPr>
        <w:t>時</w:t>
      </w:r>
    </w:p>
    <w:p w14:paraId="0390563B" w14:textId="77777777" w:rsidR="004540B3" w:rsidRDefault="004540B3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地點：</w:t>
      </w:r>
      <w:r w:rsidR="00F62491">
        <w:rPr>
          <w:rFonts w:hint="eastAsia"/>
          <w:color w:val="000000"/>
        </w:rPr>
        <w:t>荃灣千色滙一樓</w:t>
      </w:r>
    </w:p>
    <w:p w14:paraId="5348CC35" w14:textId="77777777" w:rsidR="004540B3" w:rsidRDefault="004540B3" w:rsidP="00D109FE">
      <w:pPr>
        <w:rPr>
          <w:rFonts w:hAnsi="Times New Roman"/>
          <w:color w:val="000000"/>
        </w:rPr>
      </w:pPr>
    </w:p>
    <w:p w14:paraId="2ACEDEA1" w14:textId="77777777" w:rsidR="004540B3" w:rsidRPr="004540B3" w:rsidRDefault="004540B3" w:rsidP="00D109FE">
      <w:pPr>
        <w:rPr>
          <w:rFonts w:hAnsi="Times New Roman"/>
        </w:rPr>
      </w:pPr>
      <w:r w:rsidRPr="004540B3">
        <w:t>精彩活動內容</w:t>
      </w:r>
      <w:r>
        <w:rPr>
          <w:rFonts w:hint="eastAsia"/>
        </w:rPr>
        <w:t>包括</w:t>
      </w:r>
      <w:r w:rsidRPr="004540B3">
        <w:t>：</w:t>
      </w:r>
    </w:p>
    <w:p w14:paraId="5D3F8401" w14:textId="77777777" w:rsidR="004540B3" w:rsidRDefault="004540B3" w:rsidP="00D109FE">
      <w:pPr>
        <w:rPr>
          <w:rFonts w:hAnsi="Times New Roman"/>
          <w:color w:val="000000"/>
        </w:rPr>
      </w:pPr>
    </w:p>
    <w:p w14:paraId="68B7F912" w14:textId="77777777" w:rsidR="004540B3" w:rsidRPr="00D109FE" w:rsidRDefault="004540B3" w:rsidP="00D109FE">
      <w:pPr>
        <w:rPr>
          <w:lang w:eastAsia="zh-HK"/>
        </w:rPr>
      </w:pPr>
      <w:r w:rsidRPr="00D109FE">
        <w:rPr>
          <w:rFonts w:hAnsi="Times New Roman" w:hint="eastAsia"/>
          <w:lang w:eastAsia="zh-HK"/>
        </w:rPr>
        <w:t>1.</w:t>
      </w:r>
      <w:r w:rsidRPr="00D109FE">
        <w:rPr>
          <w:rFonts w:hAnsi="Times New Roman" w:hint="eastAsia"/>
          <w:lang w:eastAsia="zh-HK"/>
        </w:rPr>
        <w:tab/>
      </w:r>
      <w:r w:rsidRPr="00D109FE">
        <w:rPr>
          <w:rFonts w:hAnsi="Times New Roman"/>
        </w:rPr>
        <w:t>ERB</w:t>
      </w:r>
      <w:r w:rsidRPr="00D109FE">
        <w:t>課程</w:t>
      </w:r>
      <w:r w:rsidR="001B18F7">
        <w:rPr>
          <w:rFonts w:hint="eastAsia"/>
        </w:rPr>
        <w:t>介紹及</w:t>
      </w:r>
      <w:r w:rsidRPr="00D109FE">
        <w:t>諮詢</w:t>
      </w:r>
    </w:p>
    <w:p w14:paraId="74DB1827" w14:textId="77777777" w:rsidR="001B18F7" w:rsidRDefault="004540B3" w:rsidP="00D109FE">
      <w:r w:rsidRPr="00D109FE">
        <w:rPr>
          <w:rFonts w:hint="eastAsia"/>
          <w:lang w:eastAsia="zh-HK"/>
        </w:rPr>
        <w:t>2.</w:t>
      </w:r>
      <w:r w:rsidRPr="00D109FE">
        <w:rPr>
          <w:rFonts w:hint="eastAsia"/>
          <w:lang w:eastAsia="zh-HK"/>
        </w:rPr>
        <w:tab/>
      </w:r>
      <w:r w:rsidR="001B18F7">
        <w:rPr>
          <w:rFonts w:hint="eastAsia"/>
          <w:lang w:eastAsia="zh-HK"/>
        </w:rPr>
        <w:t>職位空缺展示</w:t>
      </w:r>
    </w:p>
    <w:p w14:paraId="143A9099" w14:textId="77777777" w:rsidR="004540B3" w:rsidRDefault="001B18F7" w:rsidP="001B18F7">
      <w:r>
        <w:rPr>
          <w:rFonts w:hint="eastAsia"/>
        </w:rPr>
        <w:t xml:space="preserve">3.  </w:t>
      </w:r>
      <w:r>
        <w:rPr>
          <w:rFonts w:hint="eastAsia"/>
        </w:rPr>
        <w:t>即場技能示範</w:t>
      </w:r>
    </w:p>
    <w:p w14:paraId="25C9FDF3" w14:textId="38DACFF0" w:rsidR="001B18F7" w:rsidRDefault="001B18F7" w:rsidP="001B18F7">
      <w:r>
        <w:tab/>
      </w:r>
      <w:r>
        <w:rPr>
          <w:rFonts w:hint="eastAsia"/>
        </w:rPr>
        <w:t>- 3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 w:rsidR="006E0B5B" w:rsidRPr="004540B3">
        <w:rPr>
          <w:color w:val="000000"/>
        </w:rPr>
        <w:t>：</w:t>
      </w:r>
      <w:r>
        <w:rPr>
          <w:rFonts w:hint="eastAsia"/>
        </w:rPr>
        <w:t>下午</w:t>
      </w:r>
      <w:r>
        <w:rPr>
          <w:rFonts w:hint="eastAsia"/>
        </w:rPr>
        <w:t xml:space="preserve">2:00 </w:t>
      </w:r>
      <w:r>
        <w:rPr>
          <w:rFonts w:hint="eastAsia"/>
        </w:rPr>
        <w:t>保健按摩示範，下午</w:t>
      </w:r>
      <w:r>
        <w:rPr>
          <w:rFonts w:hint="eastAsia"/>
        </w:rPr>
        <w:t>4:00</w:t>
      </w:r>
      <w:r>
        <w:rPr>
          <w:rFonts w:hint="eastAsia"/>
        </w:rPr>
        <w:t>中醫養生分享</w:t>
      </w:r>
    </w:p>
    <w:p w14:paraId="512007E0" w14:textId="5ABA0EDA" w:rsidR="001B18F7" w:rsidRDefault="001B18F7" w:rsidP="001B18F7">
      <w:r>
        <w:tab/>
      </w:r>
      <w:r>
        <w:rPr>
          <w:rFonts w:hint="eastAsia"/>
        </w:rPr>
        <w:t>- 3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 w:rsidR="006E0B5B" w:rsidRPr="004540B3">
        <w:rPr>
          <w:color w:val="000000"/>
        </w:rPr>
        <w:t>：</w:t>
      </w:r>
      <w:r>
        <w:rPr>
          <w:rFonts w:hint="eastAsia"/>
        </w:rPr>
        <w:t>下午</w:t>
      </w:r>
      <w:r>
        <w:rPr>
          <w:rFonts w:hint="eastAsia"/>
        </w:rPr>
        <w:t xml:space="preserve">2:00 </w:t>
      </w:r>
      <w:r>
        <w:rPr>
          <w:rFonts w:hint="eastAsia"/>
        </w:rPr>
        <w:t>手沖咖啡示範，下午</w:t>
      </w:r>
      <w:r>
        <w:rPr>
          <w:rFonts w:hint="eastAsia"/>
        </w:rPr>
        <w:t>4:00</w:t>
      </w:r>
      <w:r>
        <w:rPr>
          <w:rFonts w:hint="eastAsia"/>
        </w:rPr>
        <w:t>花藝設計示範</w:t>
      </w:r>
    </w:p>
    <w:p w14:paraId="54DB09D8" w14:textId="77777777" w:rsidR="004308A1" w:rsidRDefault="004308A1" w:rsidP="00D109FE">
      <w:pPr>
        <w:rPr>
          <w:color w:val="000000"/>
        </w:rPr>
      </w:pPr>
    </w:p>
    <w:p w14:paraId="72158BC4" w14:textId="77777777" w:rsidR="00D109FE" w:rsidRPr="004540B3" w:rsidRDefault="00D109FE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查詢熱線：</w:t>
      </w:r>
      <w:r w:rsidR="00F62491">
        <w:rPr>
          <w:rFonts w:hAnsi="Times New Roman" w:hint="eastAsia"/>
          <w:color w:val="000000"/>
        </w:rPr>
        <w:t>2436 2977</w:t>
      </w:r>
    </w:p>
    <w:p w14:paraId="3F9FD869" w14:textId="77777777" w:rsidR="00D109FE" w:rsidRPr="00F62491" w:rsidRDefault="00D109FE" w:rsidP="00D109FE">
      <w:pPr>
        <w:rPr>
          <w:color w:val="000000"/>
        </w:rPr>
      </w:pPr>
      <w:r>
        <w:rPr>
          <w:rFonts w:hAnsi="Times New Roman" w:hint="eastAsia"/>
        </w:rPr>
        <w:t>網頁</w:t>
      </w:r>
      <w:r w:rsidR="00F62491">
        <w:rPr>
          <w:rFonts w:hint="eastAsia"/>
          <w:color w:val="000000"/>
        </w:rPr>
        <w:t>：</w:t>
      </w:r>
      <w:r w:rsidR="00F62491" w:rsidRPr="00F62491">
        <w:rPr>
          <w:color w:val="000000"/>
        </w:rPr>
        <w:t>https://icds.skhlmc.org.hk/</w:t>
      </w:r>
      <w:r w:rsidR="00F62491" w:rsidRPr="004540B3">
        <w:rPr>
          <w:rFonts w:hAnsi="Times New Roman"/>
        </w:rPr>
        <w:t xml:space="preserve"> </w:t>
      </w:r>
    </w:p>
    <w:p w14:paraId="723E17DF" w14:textId="77777777" w:rsidR="00D109FE" w:rsidRPr="004540B3" w:rsidRDefault="00D109FE" w:rsidP="00D109FE">
      <w:pPr>
        <w:rPr>
          <w:rFonts w:hAnsi="Times New Roman"/>
        </w:rPr>
      </w:pPr>
      <w:r w:rsidRPr="004540B3">
        <w:rPr>
          <w:rFonts w:hAnsi="Times New Roman"/>
        </w:rPr>
        <w:t>Facebook</w:t>
      </w:r>
      <w:r>
        <w:rPr>
          <w:rFonts w:hAnsi="Times New Roman" w:hint="eastAsia"/>
        </w:rPr>
        <w:t>專頁</w:t>
      </w:r>
      <w:r w:rsidRPr="004540B3">
        <w:rPr>
          <w:color w:val="000000"/>
        </w:rPr>
        <w:t>：</w:t>
      </w:r>
      <w:r w:rsidR="001B18F7" w:rsidRPr="001B18F7">
        <w:rPr>
          <w:color w:val="000000"/>
        </w:rPr>
        <w:t>https://www.facebook.com/icdspromotion</w:t>
      </w:r>
      <w:r w:rsidR="001B18F7" w:rsidRPr="004540B3">
        <w:rPr>
          <w:rFonts w:hAnsi="Times New Roman"/>
        </w:rPr>
        <w:t xml:space="preserve"> </w:t>
      </w:r>
    </w:p>
    <w:p w14:paraId="5326BD26" w14:textId="77777777" w:rsidR="004308A1" w:rsidRPr="004540B3" w:rsidRDefault="004308A1" w:rsidP="00D109FE">
      <w:pPr>
        <w:rPr>
          <w:rFonts w:hAnsi="Times New Roman"/>
        </w:rPr>
      </w:pPr>
    </w:p>
    <w:p w14:paraId="10332D74" w14:textId="77C19F0D" w:rsidR="004540B3" w:rsidRPr="004540B3" w:rsidRDefault="006E0B5B" w:rsidP="00D109FE">
      <w:pPr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（</w:t>
      </w:r>
      <w:r w:rsidR="004540B3" w:rsidRPr="004540B3">
        <w:rPr>
          <w:color w:val="000000"/>
        </w:rPr>
        <w:t>此活動由</w:t>
      </w:r>
      <w:r w:rsidR="004540B3" w:rsidRPr="004540B3">
        <w:rPr>
          <w:rFonts w:hAnsi="Times New Roman"/>
          <w:color w:val="000000"/>
        </w:rPr>
        <w:t>ERB</w:t>
      </w:r>
      <w:r w:rsidR="004540B3" w:rsidRPr="004540B3">
        <w:rPr>
          <w:color w:val="000000"/>
        </w:rPr>
        <w:t>資助</w:t>
      </w:r>
      <w:r>
        <w:rPr>
          <w:rFonts w:hint="eastAsia"/>
          <w:color w:val="000000"/>
        </w:rPr>
        <w:t>）</w:t>
      </w:r>
    </w:p>
    <w:p w14:paraId="16637C08" w14:textId="77777777" w:rsidR="007C370D" w:rsidRPr="004540B3" w:rsidRDefault="007C370D" w:rsidP="004308A1">
      <w:pPr>
        <w:snapToGrid w:val="0"/>
        <w:rPr>
          <w:rFonts w:ascii="Times New Roman" w:hAnsi="Times New Roman"/>
          <w:szCs w:val="24"/>
        </w:rPr>
      </w:pPr>
    </w:p>
    <w:sectPr w:rsidR="007C370D" w:rsidRPr="004540B3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9F9B" w14:textId="77777777" w:rsidR="008D59C0" w:rsidRDefault="008D59C0" w:rsidP="0003433D">
      <w:r>
        <w:separator/>
      </w:r>
    </w:p>
  </w:endnote>
  <w:endnote w:type="continuationSeparator" w:id="0">
    <w:p w14:paraId="3F964EA5" w14:textId="77777777" w:rsidR="008D59C0" w:rsidRDefault="008D59C0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175C" w14:textId="77777777" w:rsidR="008D59C0" w:rsidRDefault="008D59C0" w:rsidP="0003433D">
      <w:r>
        <w:separator/>
      </w:r>
    </w:p>
  </w:footnote>
  <w:footnote w:type="continuationSeparator" w:id="0">
    <w:p w14:paraId="7E39D23D" w14:textId="77777777" w:rsidR="008D59C0" w:rsidRDefault="008D59C0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9699102">
    <w:abstractNumId w:val="8"/>
  </w:num>
  <w:num w:numId="2" w16cid:durableId="877738017">
    <w:abstractNumId w:val="1"/>
  </w:num>
  <w:num w:numId="3" w16cid:durableId="1811358371">
    <w:abstractNumId w:val="7"/>
  </w:num>
  <w:num w:numId="4" w16cid:durableId="1766226594">
    <w:abstractNumId w:val="6"/>
  </w:num>
  <w:num w:numId="5" w16cid:durableId="1338269117">
    <w:abstractNumId w:val="0"/>
  </w:num>
  <w:num w:numId="6" w16cid:durableId="70155598">
    <w:abstractNumId w:val="5"/>
  </w:num>
  <w:num w:numId="7" w16cid:durableId="1264995717">
    <w:abstractNumId w:val="3"/>
  </w:num>
  <w:num w:numId="8" w16cid:durableId="333916984">
    <w:abstractNumId w:val="4"/>
  </w:num>
  <w:num w:numId="9" w16cid:durableId="678698550">
    <w:abstractNumId w:val="10"/>
  </w:num>
  <w:num w:numId="10" w16cid:durableId="525871669">
    <w:abstractNumId w:val="2"/>
  </w:num>
  <w:num w:numId="11" w16cid:durableId="348486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zh-HK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CC"/>
    <w:rsid w:val="0003433D"/>
    <w:rsid w:val="000503B5"/>
    <w:rsid w:val="0007738E"/>
    <w:rsid w:val="000C0E35"/>
    <w:rsid w:val="000C5337"/>
    <w:rsid w:val="0011554D"/>
    <w:rsid w:val="001716E8"/>
    <w:rsid w:val="001A2637"/>
    <w:rsid w:val="001B18F7"/>
    <w:rsid w:val="00212BE5"/>
    <w:rsid w:val="00240AC7"/>
    <w:rsid w:val="00251EBB"/>
    <w:rsid w:val="0028008B"/>
    <w:rsid w:val="00285072"/>
    <w:rsid w:val="002E7B3F"/>
    <w:rsid w:val="0036164E"/>
    <w:rsid w:val="003A24BE"/>
    <w:rsid w:val="003A7E22"/>
    <w:rsid w:val="004308A1"/>
    <w:rsid w:val="004540B3"/>
    <w:rsid w:val="004B1B95"/>
    <w:rsid w:val="004B5F46"/>
    <w:rsid w:val="004C41D1"/>
    <w:rsid w:val="0051561E"/>
    <w:rsid w:val="00550520"/>
    <w:rsid w:val="005650C8"/>
    <w:rsid w:val="0057301B"/>
    <w:rsid w:val="00594E3E"/>
    <w:rsid w:val="005A4315"/>
    <w:rsid w:val="005C33E9"/>
    <w:rsid w:val="005C344E"/>
    <w:rsid w:val="005D4785"/>
    <w:rsid w:val="005D6A2F"/>
    <w:rsid w:val="00612F6A"/>
    <w:rsid w:val="0064384D"/>
    <w:rsid w:val="006B2139"/>
    <w:rsid w:val="006B5016"/>
    <w:rsid w:val="006D3DE8"/>
    <w:rsid w:val="006E0B5B"/>
    <w:rsid w:val="00733123"/>
    <w:rsid w:val="007C370D"/>
    <w:rsid w:val="007C41F3"/>
    <w:rsid w:val="00802E9A"/>
    <w:rsid w:val="00805BC3"/>
    <w:rsid w:val="0082149F"/>
    <w:rsid w:val="00822B6A"/>
    <w:rsid w:val="00826A90"/>
    <w:rsid w:val="00867656"/>
    <w:rsid w:val="00874698"/>
    <w:rsid w:val="008A5541"/>
    <w:rsid w:val="008D18F4"/>
    <w:rsid w:val="008D59C0"/>
    <w:rsid w:val="00906D63"/>
    <w:rsid w:val="00911D74"/>
    <w:rsid w:val="00946F82"/>
    <w:rsid w:val="009807BB"/>
    <w:rsid w:val="009B7405"/>
    <w:rsid w:val="009C3F45"/>
    <w:rsid w:val="00A54015"/>
    <w:rsid w:val="00A6303E"/>
    <w:rsid w:val="00A818F9"/>
    <w:rsid w:val="00A83D69"/>
    <w:rsid w:val="00A92224"/>
    <w:rsid w:val="00A960CD"/>
    <w:rsid w:val="00AB6D3A"/>
    <w:rsid w:val="00B01F94"/>
    <w:rsid w:val="00B02463"/>
    <w:rsid w:val="00B02FEF"/>
    <w:rsid w:val="00B30A94"/>
    <w:rsid w:val="00B64F70"/>
    <w:rsid w:val="00B935A2"/>
    <w:rsid w:val="00BC6719"/>
    <w:rsid w:val="00BD7260"/>
    <w:rsid w:val="00C13AFC"/>
    <w:rsid w:val="00C737CC"/>
    <w:rsid w:val="00C83141"/>
    <w:rsid w:val="00C8314C"/>
    <w:rsid w:val="00C91FFC"/>
    <w:rsid w:val="00C942FE"/>
    <w:rsid w:val="00CD4677"/>
    <w:rsid w:val="00D109FE"/>
    <w:rsid w:val="00D20E9A"/>
    <w:rsid w:val="00D80A4D"/>
    <w:rsid w:val="00DE45AE"/>
    <w:rsid w:val="00E24F76"/>
    <w:rsid w:val="00E630B7"/>
    <w:rsid w:val="00EF0AAA"/>
    <w:rsid w:val="00F16A8F"/>
    <w:rsid w:val="00F62491"/>
    <w:rsid w:val="00F964DD"/>
    <w:rsid w:val="00FD2497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377B015"/>
  <w15:chartTrackingRefBased/>
  <w15:docId w15:val="{40AFDF25-4AEC-4134-8E92-4B34B57D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character" w:customStyle="1" w:styleId="11">
    <w:name w:val="未解析的提及1"/>
    <w:uiPriority w:val="99"/>
    <w:semiHidden/>
    <w:unhideWhenUsed/>
    <w:rsid w:val="00F62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202503_SK_DistrictAct_Booth</dc:title>
  <dc:subject/>
  <dc:creator>ERB</dc:creator>
  <cp:keywords/>
  <dcterms:created xsi:type="dcterms:W3CDTF">2025-03-07T01:51:00Z</dcterms:created>
  <dcterms:modified xsi:type="dcterms:W3CDTF">2025-03-07T06:36:00Z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4a39fb2be0c32fe264362bde5712a6b18940254bbdd1511a0e1714ef5ce0d395</vt:lpwstr>
  </property>
</Properties>
</file>