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367B" w14:textId="59B2D531" w:rsidR="004540B3" w:rsidRDefault="00996C35" w:rsidP="00D109FE">
      <w:pPr>
        <w:rPr>
          <w:rFonts w:ascii="新細明體"/>
          <w:color w:val="000000"/>
          <w:lang w:eastAsia="zh-HK"/>
        </w:rPr>
      </w:pPr>
      <w:r w:rsidRPr="00996C35">
        <w:rPr>
          <w:rStyle w:val="fqyxju68g5jekz2qioxw"/>
          <w:rFonts w:ascii="Calibri Light" w:eastAsia="DengXian" w:hAnsi="Calibri Light" w:hint="eastAsia"/>
          <w:b/>
          <w:bCs/>
          <w:kern w:val="52"/>
          <w:sz w:val="52"/>
          <w:szCs w:val="52"/>
          <w:lang w:eastAsia="zh-CN"/>
        </w:rPr>
        <w:t>进修再爆「</w:t>
      </w:r>
      <w:r w:rsidRPr="00996C35">
        <w:rPr>
          <w:rStyle w:val="fqyxju68g5jekz2qioxw"/>
          <w:rFonts w:ascii="Calibri Light" w:eastAsia="DengXian" w:hAnsi="Calibri Light"/>
          <w:b/>
          <w:bCs/>
          <w:kern w:val="52"/>
          <w:sz w:val="52"/>
          <w:szCs w:val="52"/>
          <w:lang w:eastAsia="zh-CN"/>
        </w:rPr>
        <w:t>Gate</w:t>
      </w:r>
      <w:r w:rsidRPr="00996C35">
        <w:rPr>
          <w:rStyle w:val="fqyxju68g5jekz2qioxw"/>
          <w:rFonts w:ascii="Calibri Light" w:eastAsia="DengXian" w:hAnsi="Calibri Light" w:hint="eastAsia"/>
          <w:b/>
          <w:bCs/>
          <w:kern w:val="52"/>
          <w:sz w:val="52"/>
          <w:szCs w:val="52"/>
          <w:lang w:eastAsia="zh-CN"/>
        </w:rPr>
        <w:t>」</w:t>
      </w:r>
      <w:r w:rsidRPr="00996C35">
        <w:rPr>
          <w:rStyle w:val="fqyxju68g5jekz2qioxw"/>
          <w:rFonts w:ascii="Calibri Light" w:eastAsia="DengXian" w:hAnsi="Calibri Light"/>
          <w:b/>
          <w:bCs/>
          <w:kern w:val="52"/>
          <w:sz w:val="52"/>
          <w:szCs w:val="52"/>
          <w:lang w:eastAsia="zh-CN"/>
        </w:rPr>
        <w:t xml:space="preserve">- </w:t>
      </w:r>
      <w:r w:rsidRPr="00996C35">
        <w:rPr>
          <w:rStyle w:val="fqyxju68g5jekz2qioxw"/>
          <w:rFonts w:ascii="Calibri Light" w:eastAsia="DengXian" w:hAnsi="Calibri Light" w:hint="eastAsia"/>
          <w:b/>
          <w:bCs/>
          <w:kern w:val="52"/>
          <w:sz w:val="52"/>
          <w:szCs w:val="52"/>
          <w:lang w:eastAsia="zh-CN"/>
        </w:rPr>
        <w:t>培训及就业资讯站</w:t>
      </w:r>
      <w:r w:rsidR="007B292E">
        <w:rPr>
          <w:rStyle w:val="fqyxju68g5jekz2qioxw"/>
          <w:rFonts w:ascii="Calibri Light" w:hAnsi="Calibri Light"/>
          <w:b/>
          <w:bCs/>
          <w:kern w:val="52"/>
          <w:sz w:val="52"/>
          <w:szCs w:val="52"/>
        </w:rPr>
        <w:br/>
      </w:r>
      <w:r w:rsidRPr="00996C35">
        <w:rPr>
          <w:rFonts w:eastAsia="DengXian" w:hint="eastAsia"/>
          <w:lang w:eastAsia="zh-CN"/>
        </w:rPr>
        <w:t>统筹机构：港专机构有限公司</w:t>
      </w:r>
    </w:p>
    <w:p w14:paraId="1EF4FBCE" w14:textId="77777777" w:rsidR="004540B3" w:rsidRDefault="004540B3" w:rsidP="00D109FE">
      <w:pPr>
        <w:rPr>
          <w:rFonts w:ascii="新細明體"/>
          <w:color w:val="000000"/>
        </w:rPr>
      </w:pPr>
    </w:p>
    <w:p w14:paraId="376CCFB3" w14:textId="4EC4A028" w:rsidR="007B292E" w:rsidRPr="00101780" w:rsidRDefault="00996C35" w:rsidP="007B292E">
      <w:pPr>
        <w:spacing w:line="380" w:lineRule="exact"/>
        <w:rPr>
          <w:rFonts w:ascii="微軟正黑體" w:eastAsia="微軟正黑體" w:hAnsi="微軟正黑體"/>
        </w:rPr>
      </w:pPr>
      <w:r w:rsidRPr="00996C35">
        <w:rPr>
          <w:rFonts w:ascii="微軟正黑體" w:eastAsia="DengXian" w:hAnsi="微軟正黑體" w:hint="eastAsia"/>
          <w:lang w:eastAsia="zh-CN"/>
        </w:rPr>
        <w:t>日期：</w:t>
      </w:r>
      <w:r w:rsidRPr="00996C35">
        <w:rPr>
          <w:rFonts w:ascii="微軟正黑體" w:eastAsia="DengXian" w:hAnsi="微軟正黑體"/>
          <w:lang w:eastAsia="zh-CN"/>
        </w:rPr>
        <w:t>2026</w:t>
      </w:r>
      <w:r w:rsidRPr="00996C35">
        <w:rPr>
          <w:rFonts w:ascii="微軟正黑體" w:eastAsia="DengXian" w:hAnsi="微軟正黑體" w:hint="eastAsia"/>
          <w:lang w:eastAsia="zh-CN"/>
        </w:rPr>
        <w:t>年</w:t>
      </w:r>
      <w:r w:rsidRPr="00996C35">
        <w:rPr>
          <w:rFonts w:ascii="微軟正黑體" w:eastAsia="DengXian" w:hAnsi="微軟正黑體"/>
          <w:lang w:eastAsia="zh-CN"/>
        </w:rPr>
        <w:t>9</w:t>
      </w:r>
      <w:r w:rsidRPr="00996C35">
        <w:rPr>
          <w:rFonts w:ascii="微軟正黑體" w:eastAsia="DengXian" w:hAnsi="微軟正黑體" w:hint="eastAsia"/>
          <w:lang w:eastAsia="zh-CN"/>
        </w:rPr>
        <w:t>月</w:t>
      </w:r>
      <w:r w:rsidRPr="00996C35">
        <w:rPr>
          <w:rFonts w:ascii="微軟正黑體" w:eastAsia="DengXian" w:hAnsi="微軟正黑體"/>
          <w:lang w:eastAsia="zh-CN"/>
        </w:rPr>
        <w:t>16-18</w:t>
      </w:r>
      <w:r w:rsidRPr="00996C35">
        <w:rPr>
          <w:rFonts w:ascii="微軟正黑體" w:eastAsia="DengXian" w:hAnsi="微軟正黑體" w:hint="eastAsia"/>
          <w:lang w:eastAsia="zh-CN"/>
        </w:rPr>
        <w:t>日（星期三至五）</w:t>
      </w:r>
    </w:p>
    <w:p w14:paraId="6468D2E7" w14:textId="43980D58" w:rsidR="007B292E" w:rsidRPr="00975E98" w:rsidRDefault="00996C35" w:rsidP="007B292E">
      <w:pPr>
        <w:spacing w:line="380" w:lineRule="exact"/>
        <w:rPr>
          <w:rFonts w:ascii="微軟正黑體" w:eastAsia="微軟正黑體" w:hAnsi="微軟正黑體"/>
        </w:rPr>
      </w:pPr>
      <w:r w:rsidRPr="00996C35">
        <w:rPr>
          <w:rFonts w:ascii="微軟正黑體" w:eastAsia="DengXian" w:hAnsi="微軟正黑體" w:hint="eastAsia"/>
          <w:lang w:eastAsia="zh-CN"/>
        </w:rPr>
        <w:t>时间：上午</w:t>
      </w:r>
      <w:r w:rsidRPr="00996C35">
        <w:rPr>
          <w:rFonts w:ascii="微軟正黑體" w:eastAsia="DengXian" w:hAnsi="微軟正黑體"/>
          <w:lang w:eastAsia="zh-CN"/>
        </w:rPr>
        <w:t xml:space="preserve">11:00 – </w:t>
      </w:r>
      <w:r w:rsidRPr="00996C35">
        <w:rPr>
          <w:rFonts w:ascii="微軟正黑體" w:eastAsia="DengXian" w:hAnsi="微軟正黑體" w:hint="eastAsia"/>
          <w:lang w:eastAsia="zh-CN"/>
        </w:rPr>
        <w:t>晚上</w:t>
      </w:r>
      <w:r w:rsidRPr="00996C35">
        <w:rPr>
          <w:rFonts w:ascii="微軟正黑體" w:eastAsia="DengXian" w:hAnsi="微軟正黑體"/>
          <w:lang w:eastAsia="zh-CN"/>
        </w:rPr>
        <w:t>7:00</w:t>
      </w:r>
    </w:p>
    <w:p w14:paraId="246FCFB2" w14:textId="6AA7D20E" w:rsidR="007B292E" w:rsidRPr="005F099D" w:rsidRDefault="00996C35" w:rsidP="007B292E">
      <w:pPr>
        <w:spacing w:line="380" w:lineRule="exact"/>
        <w:rPr>
          <w:rFonts w:ascii="微軟正黑體" w:eastAsia="微軟正黑體" w:hAnsi="微軟正黑體"/>
        </w:rPr>
      </w:pPr>
      <w:r w:rsidRPr="00996C35">
        <w:rPr>
          <w:rFonts w:ascii="微軟正黑體" w:eastAsia="DengXian" w:hAnsi="微軟正黑體" w:hint="eastAsia"/>
          <w:lang w:eastAsia="zh-CN"/>
        </w:rPr>
        <w:t>地点：</w:t>
      </w:r>
      <w:r w:rsidRPr="00996C35">
        <w:rPr>
          <w:rFonts w:ascii="微軟正黑體" w:eastAsia="DengXian" w:hAnsi="微軟正黑體"/>
          <w:lang w:eastAsia="zh-CN"/>
        </w:rPr>
        <w:t>TKO Gateway 6</w:t>
      </w:r>
      <w:r w:rsidRPr="00996C35">
        <w:rPr>
          <w:rFonts w:ascii="微軟正黑體" w:eastAsia="DengXian" w:hAnsi="微軟正黑體" w:hint="eastAsia"/>
          <w:lang w:eastAsia="zh-CN"/>
        </w:rPr>
        <w:t>号销售车</w:t>
      </w:r>
    </w:p>
    <w:p w14:paraId="707FA917" w14:textId="77777777" w:rsidR="00124050" w:rsidRPr="00AA037A" w:rsidRDefault="00F85383" w:rsidP="00E639D2">
      <w:pPr>
        <w:rPr>
          <w:rFonts w:hAnsi="Times New Roman" w:hint="eastAsia"/>
          <w:color w:val="000000"/>
        </w:rPr>
      </w:pPr>
      <w:r>
        <w:rPr>
          <w:color w:val="000000"/>
        </w:rPr>
        <w:br/>
      </w:r>
    </w:p>
    <w:p w14:paraId="6C86D7DB" w14:textId="7EAAA477" w:rsidR="00F85383" w:rsidRPr="00A010A4" w:rsidRDefault="00996C35" w:rsidP="00F85383">
      <w:pPr>
        <w:rPr>
          <w:b/>
        </w:rPr>
      </w:pPr>
      <w:r w:rsidRPr="00996C35">
        <w:rPr>
          <w:rFonts w:eastAsia="DengXian" w:hint="eastAsia"/>
          <w:b/>
          <w:lang w:eastAsia="zh-CN"/>
        </w:rPr>
        <w:t>精彩活动</w:t>
      </w:r>
    </w:p>
    <w:p w14:paraId="0C13DA2F" w14:textId="0F3568CF" w:rsidR="00F85383" w:rsidRPr="00A010A4" w:rsidRDefault="00996C35" w:rsidP="00F85383">
      <w:pPr>
        <w:numPr>
          <w:ilvl w:val="0"/>
          <w:numId w:val="12"/>
        </w:numPr>
        <w:rPr>
          <w:rFonts w:hint="eastAsia"/>
        </w:rPr>
      </w:pPr>
      <w:r w:rsidRPr="00996C35">
        <w:rPr>
          <w:rFonts w:eastAsia="DengXian" w:hint="eastAsia"/>
          <w:lang w:eastAsia="zh-CN"/>
        </w:rPr>
        <w:t>雇主招聘　逾</w:t>
      </w:r>
      <w:r w:rsidRPr="00996C35">
        <w:rPr>
          <w:rFonts w:eastAsia="DengXian"/>
          <w:lang w:eastAsia="zh-CN"/>
        </w:rPr>
        <w:t>260</w:t>
      </w:r>
      <w:r w:rsidRPr="00996C35">
        <w:rPr>
          <w:rFonts w:eastAsia="DengXian" w:hint="eastAsia"/>
          <w:lang w:eastAsia="zh-CN"/>
        </w:rPr>
        <w:t>份职位空缺</w:t>
      </w:r>
    </w:p>
    <w:p w14:paraId="70A5E6A8" w14:textId="6CEA0BB5" w:rsidR="00F85383" w:rsidRDefault="00996C35" w:rsidP="00F85383">
      <w:pPr>
        <w:numPr>
          <w:ilvl w:val="0"/>
          <w:numId w:val="12"/>
        </w:numPr>
      </w:pPr>
      <w:r w:rsidRPr="00996C35">
        <w:rPr>
          <w:rFonts w:eastAsia="DengXian" w:hint="eastAsia"/>
          <w:lang w:eastAsia="zh-CN"/>
        </w:rPr>
        <w:t>各行各业资料展</w:t>
      </w:r>
    </w:p>
    <w:p w14:paraId="278EB3F8" w14:textId="26E1F31A" w:rsidR="00F85383" w:rsidRDefault="00996C35" w:rsidP="00F85383">
      <w:pPr>
        <w:numPr>
          <w:ilvl w:val="1"/>
          <w:numId w:val="12"/>
        </w:numPr>
        <w:spacing w:line="0" w:lineRule="atLeast"/>
        <w:ind w:left="964" w:hanging="482"/>
      </w:pPr>
      <w:r w:rsidRPr="00996C35">
        <w:rPr>
          <w:rFonts w:eastAsia="DengXian" w:hint="eastAsia"/>
          <w:lang w:eastAsia="zh-CN"/>
        </w:rPr>
        <w:t>雇员再培训局</w:t>
      </w:r>
      <w:r w:rsidRPr="00996C35">
        <w:rPr>
          <w:rFonts w:eastAsia="DengXian"/>
          <w:lang w:eastAsia="zh-CN"/>
        </w:rPr>
        <w:t>(ERB)</w:t>
      </w:r>
      <w:r w:rsidRPr="00996C35">
        <w:rPr>
          <w:rFonts w:eastAsia="DengXian" w:hint="eastAsia"/>
          <w:lang w:eastAsia="zh-CN"/>
        </w:rPr>
        <w:t>课程</w:t>
      </w:r>
      <w:r w:rsidRPr="00996C35">
        <w:rPr>
          <w:rFonts w:eastAsia="DengXian"/>
          <w:lang w:eastAsia="zh-CN"/>
        </w:rPr>
        <w:t>*</w:t>
      </w:r>
      <w:r w:rsidRPr="00996C35">
        <w:rPr>
          <w:rFonts w:eastAsia="DengXian" w:hint="eastAsia"/>
          <w:lang w:eastAsia="zh-CN"/>
        </w:rPr>
        <w:t>咨询及报名</w:t>
      </w:r>
    </w:p>
    <w:p w14:paraId="289AEB2A" w14:textId="11E61F10" w:rsidR="00F85383" w:rsidRPr="00A010A4" w:rsidRDefault="00996C35" w:rsidP="00F85383">
      <w:pPr>
        <w:numPr>
          <w:ilvl w:val="1"/>
          <w:numId w:val="12"/>
        </w:numPr>
        <w:spacing w:line="0" w:lineRule="atLeast"/>
        <w:ind w:left="964" w:hanging="482"/>
      </w:pPr>
      <w:r w:rsidRPr="00996C35">
        <w:rPr>
          <w:rFonts w:eastAsia="DengXian" w:hint="eastAsia"/>
          <w:lang w:eastAsia="zh-CN"/>
        </w:rPr>
        <w:t>「</w:t>
      </w:r>
      <w:r w:rsidRPr="00996C35">
        <w:rPr>
          <w:rFonts w:eastAsia="DengXian"/>
          <w:lang w:eastAsia="zh-CN"/>
        </w:rPr>
        <w:t>ERB</w:t>
      </w:r>
      <w:r w:rsidRPr="00996C35">
        <w:rPr>
          <w:rFonts w:eastAsia="DengXian" w:hint="eastAsia"/>
          <w:lang w:eastAsia="zh-CN"/>
        </w:rPr>
        <w:t>服务中心」、「</w:t>
      </w:r>
      <w:r w:rsidRPr="00996C35">
        <w:rPr>
          <w:rFonts w:eastAsia="DengXian"/>
          <w:lang w:eastAsia="zh-CN"/>
        </w:rPr>
        <w:t>ERB</w:t>
      </w:r>
      <w:r w:rsidRPr="00996C35">
        <w:rPr>
          <w:rFonts w:eastAsia="DengXian" w:hint="eastAsia"/>
          <w:lang w:eastAsia="zh-CN"/>
        </w:rPr>
        <w:t>服务点」、「陪月一站」、「乐活一站」及「培训通」等计划服务及</w:t>
      </w:r>
      <w:r w:rsidRPr="00996C35">
        <w:rPr>
          <w:rFonts w:eastAsia="DengXian"/>
          <w:lang w:eastAsia="zh-CN"/>
        </w:rPr>
        <w:t>ERB</w:t>
      </w:r>
      <w:r w:rsidRPr="00996C35">
        <w:rPr>
          <w:rFonts w:eastAsia="DengXian" w:hint="eastAsia"/>
          <w:lang w:eastAsia="zh-CN"/>
        </w:rPr>
        <w:t>资讯频道简介及即场登记</w:t>
      </w:r>
    </w:p>
    <w:p w14:paraId="5A3C7B54" w14:textId="77777777" w:rsidR="00F85383" w:rsidRDefault="00F85383" w:rsidP="00F85383"/>
    <w:p w14:paraId="5D5433E2" w14:textId="2BA967F7" w:rsidR="00F85383" w:rsidRPr="00A010A4" w:rsidRDefault="00996C35" w:rsidP="00F85383">
      <w:r w:rsidRPr="00996C35">
        <w:rPr>
          <w:rFonts w:eastAsia="DengXian"/>
          <w:lang w:eastAsia="zh-CN"/>
        </w:rPr>
        <w:t>*</w:t>
      </w:r>
      <w:r w:rsidRPr="00996C35">
        <w:rPr>
          <w:rFonts w:eastAsia="DengXian" w:hint="eastAsia"/>
          <w:lang w:eastAsia="zh-CN"/>
        </w:rPr>
        <w:t>基本入读资格：</w:t>
      </w:r>
      <w:r w:rsidRPr="00996C35">
        <w:rPr>
          <w:rFonts w:eastAsia="DengXian"/>
          <w:lang w:eastAsia="zh-CN"/>
        </w:rPr>
        <w:t>15</w:t>
      </w:r>
      <w:r w:rsidRPr="00996C35">
        <w:rPr>
          <w:rFonts w:eastAsia="DengXian" w:hint="eastAsia"/>
          <w:lang w:eastAsia="zh-CN"/>
        </w:rPr>
        <w:t>岁或以上的香港合资格雇员。（详情请参阅申请须知）</w:t>
      </w:r>
    </w:p>
    <w:p w14:paraId="0257544D" w14:textId="77777777" w:rsidR="00F85383" w:rsidRPr="00A010A4" w:rsidRDefault="00F85383" w:rsidP="00F85383">
      <w:pPr>
        <w:rPr>
          <w:rFonts w:hint="eastAsia"/>
          <w:color w:val="000000"/>
        </w:rPr>
      </w:pPr>
    </w:p>
    <w:p w14:paraId="6B49B05D" w14:textId="20A23659" w:rsidR="00F85383" w:rsidRDefault="00996C35" w:rsidP="00F85383">
      <w:pPr>
        <w:rPr>
          <w:rFonts w:hAnsi="Times New Roman"/>
          <w:color w:val="000000"/>
        </w:rPr>
      </w:pPr>
      <w:r w:rsidRPr="00996C35">
        <w:rPr>
          <w:rFonts w:eastAsia="DengXian" w:hint="eastAsia"/>
          <w:color w:val="000000"/>
          <w:lang w:eastAsia="zh-CN"/>
        </w:rPr>
        <w:t>查询热线：</w:t>
      </w:r>
      <w:r w:rsidRPr="00996C35">
        <w:rPr>
          <w:rFonts w:eastAsia="DengXian" w:hAnsi="Times New Roman"/>
          <w:color w:val="000000"/>
          <w:lang w:eastAsia="zh-CN"/>
        </w:rPr>
        <w:t>2711 9820</w:t>
      </w:r>
    </w:p>
    <w:p w14:paraId="04FFC7F1" w14:textId="7A51C84B" w:rsidR="00F85383" w:rsidRPr="004540B3" w:rsidRDefault="00996C35" w:rsidP="00F85383">
      <w:pPr>
        <w:rPr>
          <w:rFonts w:hAnsi="Times New Roman" w:hint="eastAsia"/>
          <w:color w:val="000000"/>
        </w:rPr>
      </w:pPr>
      <w:r w:rsidRPr="00996C35">
        <w:rPr>
          <w:rFonts w:eastAsia="DengXian" w:hAnsi="Times New Roman"/>
          <w:color w:val="000000"/>
          <w:lang w:eastAsia="zh-CN"/>
        </w:rPr>
        <w:t>WhatsApp</w:t>
      </w:r>
      <w:r w:rsidRPr="00996C35">
        <w:rPr>
          <w:rFonts w:eastAsia="DengXian" w:hAnsi="Times New Roman" w:hint="eastAsia"/>
          <w:color w:val="000000"/>
          <w:lang w:eastAsia="zh-CN"/>
        </w:rPr>
        <w:t>：</w:t>
      </w:r>
      <w:r w:rsidRPr="00996C35">
        <w:rPr>
          <w:rFonts w:eastAsia="DengXian" w:hAnsi="Times New Roman"/>
          <w:color w:val="000000"/>
          <w:lang w:eastAsia="zh-CN"/>
        </w:rPr>
        <w:t>5187 3648</w:t>
      </w:r>
    </w:p>
    <w:p w14:paraId="63A61F2C" w14:textId="2A6BA4F2" w:rsidR="00F85383" w:rsidRPr="004540B3" w:rsidRDefault="00996C35" w:rsidP="00F85383">
      <w:pPr>
        <w:rPr>
          <w:rFonts w:hAnsi="Times New Roman"/>
        </w:rPr>
      </w:pPr>
      <w:r w:rsidRPr="00996C35">
        <w:rPr>
          <w:rFonts w:eastAsia="DengXian" w:hAnsi="Times New Roman" w:hint="eastAsia"/>
          <w:lang w:eastAsia="zh-CN"/>
        </w:rPr>
        <w:t>网页</w:t>
      </w:r>
      <w:r w:rsidRPr="00996C35">
        <w:rPr>
          <w:rFonts w:eastAsia="DengXian" w:hint="eastAsia"/>
          <w:color w:val="000000"/>
          <w:lang w:eastAsia="zh-CN"/>
        </w:rPr>
        <w:t>：</w:t>
      </w:r>
      <w:hyperlink r:id="rId7" w:history="1">
        <w:r w:rsidRPr="00996C35">
          <w:rPr>
            <w:rStyle w:val="a4"/>
            <w:rFonts w:eastAsia="DengXian"/>
            <w:lang w:eastAsia="zh-CN"/>
          </w:rPr>
          <w:t>https://www.hkctsvt.edu.hk</w:t>
        </w:r>
      </w:hyperlink>
    </w:p>
    <w:p w14:paraId="7706C4C8" w14:textId="07B1A8F3" w:rsidR="00F85383" w:rsidRPr="004540B3" w:rsidRDefault="00996C35" w:rsidP="00F85383">
      <w:pPr>
        <w:rPr>
          <w:rFonts w:hAnsi="Times New Roman" w:hint="eastAsia"/>
        </w:rPr>
      </w:pPr>
      <w:r w:rsidRPr="00996C35">
        <w:rPr>
          <w:rFonts w:eastAsia="DengXian" w:hAnsi="Times New Roman"/>
          <w:lang w:eastAsia="zh-CN"/>
        </w:rPr>
        <w:t>Facebook</w:t>
      </w:r>
      <w:r w:rsidRPr="00996C35">
        <w:rPr>
          <w:rFonts w:eastAsia="DengXian" w:hAnsi="Times New Roman" w:hint="eastAsia"/>
          <w:lang w:eastAsia="zh-CN"/>
        </w:rPr>
        <w:t>专页</w:t>
      </w:r>
      <w:r w:rsidRPr="00996C35">
        <w:rPr>
          <w:rFonts w:eastAsia="DengXian" w:hint="eastAsia"/>
          <w:color w:val="000000"/>
          <w:lang w:eastAsia="zh-CN"/>
        </w:rPr>
        <w:t>：</w:t>
      </w:r>
      <w:hyperlink r:id="rId8" w:history="1">
        <w:r w:rsidRPr="00996C35">
          <w:rPr>
            <w:rStyle w:val="a4"/>
            <w:rFonts w:eastAsia="DengXian" w:hint="eastAsia"/>
            <w:lang w:eastAsia="zh-CN"/>
          </w:rPr>
          <w:t>港专职业训练学院</w:t>
        </w:r>
      </w:hyperlink>
    </w:p>
    <w:p w14:paraId="59B818C7" w14:textId="77777777" w:rsidR="00F85383" w:rsidRDefault="00F85383" w:rsidP="00F85383">
      <w:pPr>
        <w:rPr>
          <w:rFonts w:hAnsi="Times New Roman"/>
        </w:rPr>
      </w:pPr>
    </w:p>
    <w:p w14:paraId="069B6855" w14:textId="40686E40" w:rsidR="00F85383" w:rsidRDefault="00996C35" w:rsidP="00F85383">
      <w:pPr>
        <w:rPr>
          <w:rFonts w:hAnsi="Times New Roman" w:hint="eastAsia"/>
        </w:rPr>
      </w:pPr>
      <w:r w:rsidRPr="00996C35">
        <w:rPr>
          <w:rFonts w:eastAsia="DengXian" w:hAnsi="Times New Roman" w:hint="eastAsia"/>
          <w:lang w:eastAsia="zh-CN"/>
        </w:rPr>
        <w:t>如活动当天上午八时宣告悬挂或仍旧悬挂黑色暴雨警告</w:t>
      </w:r>
      <w:r w:rsidRPr="00996C35">
        <w:rPr>
          <w:rFonts w:eastAsia="DengXian" w:hAnsi="Times New Roman"/>
          <w:lang w:eastAsia="zh-CN"/>
        </w:rPr>
        <w:t xml:space="preserve"> / </w:t>
      </w:r>
      <w:r w:rsidRPr="00996C35">
        <w:rPr>
          <w:rFonts w:eastAsia="DengXian" w:hAnsi="Times New Roman" w:hint="eastAsia"/>
          <w:lang w:eastAsia="zh-CN"/>
        </w:rPr>
        <w:t>八号或以上台风讯号，当天活动将告取消。以上节目如有任何更改，恕不另行通知。如有任何争议，港专机构有限公司将保留一切最终决定权。</w:t>
      </w:r>
    </w:p>
    <w:p w14:paraId="12FE36C9" w14:textId="77777777" w:rsidR="00F85383" w:rsidRPr="004540B3" w:rsidRDefault="00F85383" w:rsidP="00F85383">
      <w:pPr>
        <w:rPr>
          <w:rFonts w:hAnsi="Times New Roman" w:hint="eastAsia"/>
        </w:rPr>
      </w:pPr>
    </w:p>
    <w:p w14:paraId="3D886F72" w14:textId="11769681" w:rsidR="00F85383" w:rsidRPr="004540B3" w:rsidRDefault="00996C35" w:rsidP="00F85383">
      <w:pPr>
        <w:rPr>
          <w:rFonts w:hAnsi="Times New Roman"/>
          <w:color w:val="000000"/>
        </w:rPr>
      </w:pPr>
      <w:r w:rsidRPr="00996C35">
        <w:rPr>
          <w:rFonts w:eastAsia="DengXian" w:hAnsi="Times New Roman"/>
          <w:color w:val="000000"/>
          <w:lang w:eastAsia="zh-CN"/>
        </w:rPr>
        <w:t>(</w:t>
      </w:r>
      <w:r w:rsidRPr="00996C35">
        <w:rPr>
          <w:rFonts w:eastAsia="DengXian" w:hint="eastAsia"/>
          <w:color w:val="000000"/>
          <w:lang w:eastAsia="zh-CN"/>
        </w:rPr>
        <w:t>此活动由</w:t>
      </w:r>
      <w:r w:rsidRPr="00996C35">
        <w:rPr>
          <w:rFonts w:eastAsia="DengXian" w:hAnsi="Times New Roman"/>
          <w:color w:val="000000"/>
          <w:lang w:eastAsia="zh-CN"/>
        </w:rPr>
        <w:t>ERB</w:t>
      </w:r>
      <w:r w:rsidRPr="00996C35">
        <w:rPr>
          <w:rFonts w:eastAsia="DengXian" w:hint="eastAsia"/>
          <w:color w:val="000000"/>
          <w:lang w:eastAsia="zh-CN"/>
        </w:rPr>
        <w:t>资助</w:t>
      </w:r>
      <w:r w:rsidRPr="00996C35">
        <w:rPr>
          <w:rFonts w:eastAsia="DengXian" w:hAnsi="Times New Roman"/>
          <w:color w:val="000000"/>
          <w:lang w:eastAsia="zh-CN"/>
        </w:rPr>
        <w:t>)</w:t>
      </w:r>
    </w:p>
    <w:p w14:paraId="36284B9F" w14:textId="77777777" w:rsidR="00F85383" w:rsidRPr="004540B3" w:rsidRDefault="00F85383" w:rsidP="00F85383">
      <w:pPr>
        <w:snapToGrid w:val="0"/>
        <w:rPr>
          <w:rFonts w:ascii="Times New Roman" w:hAnsi="Times New Roman"/>
          <w:szCs w:val="24"/>
        </w:rPr>
      </w:pPr>
    </w:p>
    <w:p w14:paraId="42E9D91F" w14:textId="77777777" w:rsidR="00D22449" w:rsidRPr="00D22449" w:rsidRDefault="00D22449" w:rsidP="00F85383">
      <w:pPr>
        <w:rPr>
          <w:rFonts w:hAnsi="Times New Roman" w:hint="eastAsia"/>
        </w:rPr>
      </w:pPr>
    </w:p>
    <w:sectPr w:rsidR="00D22449" w:rsidRPr="00D22449" w:rsidSect="00E639D2">
      <w:pgSz w:w="11906" w:h="16838"/>
      <w:pgMar w:top="1135" w:right="1418" w:bottom="851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9BA66" w14:textId="77777777" w:rsidR="00FA5A82" w:rsidRDefault="00FA5A82" w:rsidP="0003433D">
      <w:r>
        <w:separator/>
      </w:r>
    </w:p>
  </w:endnote>
  <w:endnote w:type="continuationSeparator" w:id="0">
    <w:p w14:paraId="65D1D8C4" w14:textId="77777777" w:rsidR="00FA5A82" w:rsidRDefault="00FA5A82" w:rsidP="0003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B27E1" w14:textId="77777777" w:rsidR="00FA5A82" w:rsidRDefault="00FA5A82" w:rsidP="0003433D">
      <w:r>
        <w:separator/>
      </w:r>
    </w:p>
  </w:footnote>
  <w:footnote w:type="continuationSeparator" w:id="0">
    <w:p w14:paraId="398FEE44" w14:textId="77777777" w:rsidR="00FA5A82" w:rsidRDefault="00FA5A82" w:rsidP="0003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B0032"/>
    <w:multiLevelType w:val="hybridMultilevel"/>
    <w:tmpl w:val="F54E740A"/>
    <w:lvl w:ilvl="0" w:tplc="02585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EA1012"/>
    <w:multiLevelType w:val="hybridMultilevel"/>
    <w:tmpl w:val="36C0BEF2"/>
    <w:lvl w:ilvl="0" w:tplc="C396FAAC">
      <w:numFmt w:val="bullet"/>
      <w:lvlText w:val="-"/>
      <w:lvlJc w:val="left"/>
      <w:pPr>
        <w:ind w:left="72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1954502D"/>
    <w:multiLevelType w:val="hybridMultilevel"/>
    <w:tmpl w:val="A8B235E2"/>
    <w:lvl w:ilvl="0" w:tplc="8362B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97417B"/>
    <w:multiLevelType w:val="hybridMultilevel"/>
    <w:tmpl w:val="B4EC5BD8"/>
    <w:lvl w:ilvl="0" w:tplc="DFE01A56">
      <w:numFmt w:val="bullet"/>
      <w:lvlText w:val="-"/>
      <w:lvlJc w:val="left"/>
      <w:pPr>
        <w:ind w:left="72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350654DC"/>
    <w:multiLevelType w:val="hybridMultilevel"/>
    <w:tmpl w:val="6B7A9A68"/>
    <w:lvl w:ilvl="0" w:tplc="1AD6C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9A4F02"/>
    <w:multiLevelType w:val="hybridMultilevel"/>
    <w:tmpl w:val="77AC8018"/>
    <w:lvl w:ilvl="0" w:tplc="8A520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7870F0"/>
    <w:multiLevelType w:val="hybridMultilevel"/>
    <w:tmpl w:val="D4323F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6BF4BFD"/>
    <w:multiLevelType w:val="hybridMultilevel"/>
    <w:tmpl w:val="666823B0"/>
    <w:lvl w:ilvl="0" w:tplc="41D02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809522A"/>
    <w:multiLevelType w:val="hybridMultilevel"/>
    <w:tmpl w:val="DEEC87E0"/>
    <w:lvl w:ilvl="0" w:tplc="CD94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264F0A"/>
    <w:multiLevelType w:val="hybridMultilevel"/>
    <w:tmpl w:val="E6BE8388"/>
    <w:lvl w:ilvl="0" w:tplc="380212D2">
      <w:start w:val="2711"/>
      <w:numFmt w:val="bullet"/>
      <w:lvlText w:val="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DFE01A56">
      <w:numFmt w:val="bullet"/>
      <w:lvlText w:val="-"/>
      <w:lvlJc w:val="left"/>
      <w:pPr>
        <w:ind w:left="960" w:hanging="480"/>
      </w:pPr>
      <w:rPr>
        <w:rFonts w:ascii="微軟正黑體" w:eastAsia="微軟正黑體" w:hAnsi="微軟正黑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E7613D1"/>
    <w:multiLevelType w:val="hybridMultilevel"/>
    <w:tmpl w:val="391AFD46"/>
    <w:lvl w:ilvl="0" w:tplc="8E3286D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A95314"/>
    <w:multiLevelType w:val="hybridMultilevel"/>
    <w:tmpl w:val="A6BAA724"/>
    <w:lvl w:ilvl="0" w:tplc="164A7D54">
      <w:numFmt w:val="bullet"/>
      <w:lvlText w:val="-"/>
      <w:lvlJc w:val="left"/>
      <w:pPr>
        <w:ind w:left="36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6D67C0E"/>
    <w:multiLevelType w:val="hybridMultilevel"/>
    <w:tmpl w:val="E384D8E6"/>
    <w:lvl w:ilvl="0" w:tplc="380212D2">
      <w:start w:val="2711"/>
      <w:numFmt w:val="bullet"/>
      <w:lvlText w:val="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5C567F2"/>
    <w:multiLevelType w:val="hybridMultilevel"/>
    <w:tmpl w:val="7FBA7E20"/>
    <w:lvl w:ilvl="0" w:tplc="6BEE1296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A264B0F"/>
    <w:multiLevelType w:val="hybridMultilevel"/>
    <w:tmpl w:val="BDCCC51E"/>
    <w:lvl w:ilvl="0" w:tplc="BFE08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16545423">
    <w:abstractNumId w:val="11"/>
  </w:num>
  <w:num w:numId="2" w16cid:durableId="1696998978">
    <w:abstractNumId w:val="1"/>
  </w:num>
  <w:num w:numId="3" w16cid:durableId="1706716832">
    <w:abstractNumId w:val="10"/>
  </w:num>
  <w:num w:numId="4" w16cid:durableId="834149553">
    <w:abstractNumId w:val="8"/>
  </w:num>
  <w:num w:numId="5" w16cid:durableId="1504975160">
    <w:abstractNumId w:val="0"/>
  </w:num>
  <w:num w:numId="6" w16cid:durableId="979991684">
    <w:abstractNumId w:val="7"/>
  </w:num>
  <w:num w:numId="7" w16cid:durableId="507792672">
    <w:abstractNumId w:val="4"/>
  </w:num>
  <w:num w:numId="8" w16cid:durableId="223226664">
    <w:abstractNumId w:val="5"/>
  </w:num>
  <w:num w:numId="9" w16cid:durableId="1362589188">
    <w:abstractNumId w:val="14"/>
  </w:num>
  <w:num w:numId="10" w16cid:durableId="1084230479">
    <w:abstractNumId w:val="2"/>
  </w:num>
  <w:num w:numId="11" w16cid:durableId="372387239">
    <w:abstractNumId w:val="13"/>
  </w:num>
  <w:num w:numId="12" w16cid:durableId="771970289">
    <w:abstractNumId w:val="9"/>
  </w:num>
  <w:num w:numId="13" w16cid:durableId="1459103349">
    <w:abstractNumId w:val="3"/>
  </w:num>
  <w:num w:numId="14" w16cid:durableId="517499925">
    <w:abstractNumId w:val="6"/>
  </w:num>
  <w:num w:numId="15" w16cid:durableId="7376777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CC"/>
    <w:rsid w:val="00032280"/>
    <w:rsid w:val="000326BF"/>
    <w:rsid w:val="0003433D"/>
    <w:rsid w:val="000503B5"/>
    <w:rsid w:val="000545DE"/>
    <w:rsid w:val="000546D5"/>
    <w:rsid w:val="0007738E"/>
    <w:rsid w:val="00081598"/>
    <w:rsid w:val="000C0E35"/>
    <w:rsid w:val="000C5337"/>
    <w:rsid w:val="0011554D"/>
    <w:rsid w:val="00124050"/>
    <w:rsid w:val="001603F8"/>
    <w:rsid w:val="00160D4E"/>
    <w:rsid w:val="001716E8"/>
    <w:rsid w:val="001A2637"/>
    <w:rsid w:val="001B2F6B"/>
    <w:rsid w:val="001E0622"/>
    <w:rsid w:val="00212BE5"/>
    <w:rsid w:val="00240AC7"/>
    <w:rsid w:val="002436CF"/>
    <w:rsid w:val="00251EBB"/>
    <w:rsid w:val="00255115"/>
    <w:rsid w:val="002725F3"/>
    <w:rsid w:val="0028008B"/>
    <w:rsid w:val="00285072"/>
    <w:rsid w:val="002E7B3F"/>
    <w:rsid w:val="00313C98"/>
    <w:rsid w:val="00350FB2"/>
    <w:rsid w:val="0036164E"/>
    <w:rsid w:val="00371661"/>
    <w:rsid w:val="003A24BE"/>
    <w:rsid w:val="003A7E22"/>
    <w:rsid w:val="003D7202"/>
    <w:rsid w:val="00412900"/>
    <w:rsid w:val="004308A1"/>
    <w:rsid w:val="004540B3"/>
    <w:rsid w:val="00485626"/>
    <w:rsid w:val="00492A53"/>
    <w:rsid w:val="004A5F71"/>
    <w:rsid w:val="004A76D9"/>
    <w:rsid w:val="004B1B95"/>
    <w:rsid w:val="004B5F46"/>
    <w:rsid w:val="004C41D1"/>
    <w:rsid w:val="0051561E"/>
    <w:rsid w:val="00550520"/>
    <w:rsid w:val="005650C8"/>
    <w:rsid w:val="0057301B"/>
    <w:rsid w:val="00594E3E"/>
    <w:rsid w:val="005A1C02"/>
    <w:rsid w:val="005A4315"/>
    <w:rsid w:val="005C33E9"/>
    <w:rsid w:val="005C344E"/>
    <w:rsid w:val="005D6A2F"/>
    <w:rsid w:val="005E22A8"/>
    <w:rsid w:val="00612F6A"/>
    <w:rsid w:val="00621F43"/>
    <w:rsid w:val="00634D9B"/>
    <w:rsid w:val="0064384D"/>
    <w:rsid w:val="006524A7"/>
    <w:rsid w:val="006720AF"/>
    <w:rsid w:val="00675FF8"/>
    <w:rsid w:val="006A0231"/>
    <w:rsid w:val="006A3B7C"/>
    <w:rsid w:val="006B2139"/>
    <w:rsid w:val="006B5016"/>
    <w:rsid w:val="006D3DE8"/>
    <w:rsid w:val="007117D2"/>
    <w:rsid w:val="00733123"/>
    <w:rsid w:val="007355EE"/>
    <w:rsid w:val="00753F7B"/>
    <w:rsid w:val="007B292E"/>
    <w:rsid w:val="007C370D"/>
    <w:rsid w:val="00802E9A"/>
    <w:rsid w:val="00805BC3"/>
    <w:rsid w:val="0082149F"/>
    <w:rsid w:val="00826A90"/>
    <w:rsid w:val="0084574F"/>
    <w:rsid w:val="00862B6C"/>
    <w:rsid w:val="00867656"/>
    <w:rsid w:val="0089086D"/>
    <w:rsid w:val="00893BFB"/>
    <w:rsid w:val="008A5541"/>
    <w:rsid w:val="008D18F4"/>
    <w:rsid w:val="00904D9F"/>
    <w:rsid w:val="00906D63"/>
    <w:rsid w:val="00911D74"/>
    <w:rsid w:val="00936CE9"/>
    <w:rsid w:val="00945AD1"/>
    <w:rsid w:val="00946F82"/>
    <w:rsid w:val="009807BB"/>
    <w:rsid w:val="00996C35"/>
    <w:rsid w:val="009B7405"/>
    <w:rsid w:val="009D42DD"/>
    <w:rsid w:val="009E53CD"/>
    <w:rsid w:val="00A010A4"/>
    <w:rsid w:val="00A54015"/>
    <w:rsid w:val="00A6303E"/>
    <w:rsid w:val="00A818F9"/>
    <w:rsid w:val="00A92224"/>
    <w:rsid w:val="00A960CD"/>
    <w:rsid w:val="00AA037A"/>
    <w:rsid w:val="00AB65C3"/>
    <w:rsid w:val="00AB6D3A"/>
    <w:rsid w:val="00AC51C6"/>
    <w:rsid w:val="00B01F94"/>
    <w:rsid w:val="00B02463"/>
    <w:rsid w:val="00B02FEF"/>
    <w:rsid w:val="00B30A94"/>
    <w:rsid w:val="00B656F9"/>
    <w:rsid w:val="00BA2FEF"/>
    <w:rsid w:val="00BB30E3"/>
    <w:rsid w:val="00BC6719"/>
    <w:rsid w:val="00BD7260"/>
    <w:rsid w:val="00BF293B"/>
    <w:rsid w:val="00C13AFC"/>
    <w:rsid w:val="00C737CC"/>
    <w:rsid w:val="00C83141"/>
    <w:rsid w:val="00C8314C"/>
    <w:rsid w:val="00C91FFC"/>
    <w:rsid w:val="00C942FE"/>
    <w:rsid w:val="00CF015B"/>
    <w:rsid w:val="00D109FE"/>
    <w:rsid w:val="00D20E9A"/>
    <w:rsid w:val="00D22449"/>
    <w:rsid w:val="00D80A4D"/>
    <w:rsid w:val="00DE45AE"/>
    <w:rsid w:val="00E006F9"/>
    <w:rsid w:val="00E24F76"/>
    <w:rsid w:val="00E630B7"/>
    <w:rsid w:val="00E639D2"/>
    <w:rsid w:val="00E90D30"/>
    <w:rsid w:val="00EA30BE"/>
    <w:rsid w:val="00EA4C2C"/>
    <w:rsid w:val="00EB45AF"/>
    <w:rsid w:val="00EF0AAA"/>
    <w:rsid w:val="00F16A8F"/>
    <w:rsid w:val="00F43E64"/>
    <w:rsid w:val="00F85383"/>
    <w:rsid w:val="00F964DD"/>
    <w:rsid w:val="00FA5A82"/>
    <w:rsid w:val="00FC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B25EC"/>
  <w15:chartTrackingRefBased/>
  <w15:docId w15:val="{E9D99E51-C5F6-43F1-9327-D16BF607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8F9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40B3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49F"/>
    <w:pPr>
      <w:ind w:leftChars="200" w:left="480"/>
    </w:pPr>
  </w:style>
  <w:style w:type="character" w:styleId="a4">
    <w:name w:val="Hyperlink"/>
    <w:uiPriority w:val="99"/>
    <w:unhideWhenUsed/>
    <w:rsid w:val="0082149F"/>
    <w:rPr>
      <w:color w:val="0563C1"/>
      <w:u w:val="single"/>
    </w:rPr>
  </w:style>
  <w:style w:type="character" w:styleId="a5">
    <w:name w:val="annotation reference"/>
    <w:uiPriority w:val="99"/>
    <w:semiHidden/>
    <w:unhideWhenUsed/>
    <w:rsid w:val="00946F8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46F82"/>
  </w:style>
  <w:style w:type="character" w:customStyle="1" w:styleId="a7">
    <w:name w:val="註解文字 字元"/>
    <w:basedOn w:val="a0"/>
    <w:link w:val="a6"/>
    <w:uiPriority w:val="99"/>
    <w:semiHidden/>
    <w:rsid w:val="00946F82"/>
  </w:style>
  <w:style w:type="paragraph" w:styleId="a8">
    <w:name w:val="annotation subject"/>
    <w:basedOn w:val="a6"/>
    <w:next w:val="a6"/>
    <w:link w:val="a9"/>
    <w:uiPriority w:val="99"/>
    <w:semiHidden/>
    <w:unhideWhenUsed/>
    <w:rsid w:val="00946F82"/>
    <w:rPr>
      <w:b/>
      <w:bCs/>
    </w:rPr>
  </w:style>
  <w:style w:type="character" w:customStyle="1" w:styleId="a9">
    <w:name w:val="註解主旨 字元"/>
    <w:link w:val="a8"/>
    <w:uiPriority w:val="99"/>
    <w:semiHidden/>
    <w:rsid w:val="00946F8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46F82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946F82"/>
    <w:rPr>
      <w:rFonts w:ascii="Calibri Light" w:eastAsia="新細明體" w:hAnsi="Calibri Light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03433D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03433D"/>
    <w:rPr>
      <w:sz w:val="20"/>
      <w:szCs w:val="20"/>
    </w:rPr>
  </w:style>
  <w:style w:type="character" w:customStyle="1" w:styleId="10">
    <w:name w:val="標題 1 字元"/>
    <w:link w:val="1"/>
    <w:uiPriority w:val="9"/>
    <w:rsid w:val="004540B3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styleId="af0">
    <w:name w:val="FollowedHyperlink"/>
    <w:uiPriority w:val="99"/>
    <w:semiHidden/>
    <w:unhideWhenUsed/>
    <w:rsid w:val="00C91FFC"/>
    <w:rPr>
      <w:color w:val="954F72"/>
      <w:u w:val="single"/>
    </w:rPr>
  </w:style>
  <w:style w:type="character" w:customStyle="1" w:styleId="fqyxju68g5jekz2qioxw">
    <w:name w:val="fqyxju68g5jekz2qioxw"/>
    <w:rsid w:val="00124050"/>
  </w:style>
  <w:style w:type="character" w:styleId="af1">
    <w:name w:val="未解析的提及項目"/>
    <w:uiPriority w:val="99"/>
    <w:semiHidden/>
    <w:unhideWhenUsed/>
    <w:rsid w:val="00124050"/>
    <w:rPr>
      <w:color w:val="605E5C"/>
      <w:shd w:val="clear" w:color="auto" w:fill="E1DFDD"/>
    </w:rPr>
  </w:style>
  <w:style w:type="paragraph" w:customStyle="1" w:styleId="xxxxxxxmsonormal">
    <w:name w:val="x_x_x_x_x_x_xmsonormal"/>
    <w:basedOn w:val="a"/>
    <w:rsid w:val="007355EE"/>
    <w:pPr>
      <w:widowControl/>
    </w:pPr>
    <w:rPr>
      <w:rFonts w:ascii="新細明體" w:hAnsi="新細明體" w:cs="新細明體"/>
      <w:kern w:val="0"/>
      <w:szCs w:val="24"/>
    </w:rPr>
  </w:style>
  <w:style w:type="paragraph" w:customStyle="1" w:styleId="xxmsonormal">
    <w:name w:val="x_xmsonormal"/>
    <w:basedOn w:val="a"/>
    <w:rsid w:val="000326BF"/>
    <w:pPr>
      <w:widowControl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kctsv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kctsvt.edu.h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>Microsoft</Company>
  <LinksUpToDate>false</LinksUpToDate>
  <CharactersWithSpaces>530</CharactersWithSpaces>
  <SharedDoc>false</SharedDoc>
  <HLinks>
    <vt:vector size="12" baseType="variant">
      <vt:variant>
        <vt:i4>4849743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https://www.facebook.com/hkctsvt</vt:lpwstr>
      </vt:variant>
      <vt:variant>
        <vt:lpwstr/>
      </vt:variant>
      <vt:variant>
        <vt:i4>3014708</vt:i4>
      </vt:variant>
      <vt:variant>
        <vt:i4>0</vt:i4>
      </vt:variant>
      <vt:variant>
        <vt:i4>0</vt:i4>
      </vt:variant>
      <vt:variant>
        <vt:i4>5</vt:i4>
      </vt:variant>
      <vt:variant>
        <vt:lpwstr>https://www.hkctsvt.edu.hk/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Kwok Kwan Yu Angela</dc:creator>
  <cp:keywords/>
  <cp:lastModifiedBy>Linda Cheng</cp:lastModifiedBy>
  <cp:revision>2</cp:revision>
  <dcterms:created xsi:type="dcterms:W3CDTF">2026-08-25T07:23:00Z</dcterms:created>
  <dcterms:modified xsi:type="dcterms:W3CDTF">2026-08-25T07:23:00Z</dcterms:modified>
</cp:coreProperties>
</file>