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E75A" w14:textId="34C45858" w:rsidR="00776F63" w:rsidRPr="006D4D64" w:rsidRDefault="00776F63" w:rsidP="006D4D64">
      <w:pPr>
        <w:pStyle w:val="1"/>
        <w:rPr>
          <w:rFonts w:asciiTheme="minorEastAsia" w:eastAsiaTheme="minorEastAsia" w:hAnsiTheme="minorEastAsia"/>
        </w:rPr>
      </w:pPr>
      <w:bookmarkStart w:id="0" w:name="_GoBack"/>
      <w:bookmarkEnd w:id="0"/>
      <w:r w:rsidRPr="00185885">
        <w:rPr>
          <w:rFonts w:asciiTheme="minorEastAsia" w:eastAsiaTheme="minorEastAsia" w:hAnsiTheme="minorEastAsia"/>
        </w:rPr>
        <w:t>後50・實習生計劃</w:t>
      </w:r>
      <w:r w:rsidRPr="00185885">
        <w:rPr>
          <w:rFonts w:asciiTheme="minorEastAsia" w:eastAsiaTheme="minorEastAsia" w:hAnsiTheme="minorEastAsia" w:hint="eastAsia"/>
        </w:rPr>
        <w:t>202</w:t>
      </w:r>
      <w:r w:rsidR="006D4D64">
        <w:rPr>
          <w:rFonts w:asciiTheme="minorEastAsia" w:eastAsiaTheme="minorEastAsia" w:hAnsiTheme="minorEastAsia"/>
        </w:rPr>
        <w:t>4</w:t>
      </w:r>
    </w:p>
    <w:p w14:paraId="496336D2" w14:textId="3469D4F6" w:rsidR="00776F63" w:rsidRPr="00185885" w:rsidRDefault="006D4D64" w:rsidP="00776F6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超過</w:t>
      </w:r>
      <w:r>
        <w:rPr>
          <w:rFonts w:asciiTheme="minorEastAsia" w:hAnsiTheme="minorEastAsia"/>
        </w:rPr>
        <w:t>4</w:t>
      </w:r>
      <w:r w:rsidR="00776F63" w:rsidRPr="00185885">
        <w:rPr>
          <w:rFonts w:asciiTheme="minorEastAsia" w:hAnsiTheme="minorEastAsia" w:hint="eastAsia"/>
        </w:rPr>
        <w:t>0間機構提供</w:t>
      </w:r>
      <w:r>
        <w:rPr>
          <w:rFonts w:asciiTheme="minorEastAsia" w:hAnsiTheme="minorEastAsia" w:hint="eastAsia"/>
        </w:rPr>
        <w:t>約</w:t>
      </w:r>
      <w:r w:rsidR="00776F63" w:rsidRPr="00185885">
        <w:rPr>
          <w:rFonts w:asciiTheme="minorEastAsia" w:hAnsiTheme="minorEastAsia" w:hint="eastAsia"/>
        </w:rPr>
        <w:t>100個實習空缺，涵蓋約20個行業</w:t>
      </w:r>
    </w:p>
    <w:p w14:paraId="7E3AE8EE" w14:textId="77777777" w:rsidR="00776F63" w:rsidRPr="00185885" w:rsidRDefault="00776F63" w:rsidP="00776F6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85885">
        <w:rPr>
          <w:rFonts w:asciiTheme="minorEastAsia" w:hAnsiTheme="minorEastAsia" w:hint="eastAsia"/>
        </w:rPr>
        <w:t>全職及兼職工作選擇，每星期工作18至40小時</w:t>
      </w:r>
    </w:p>
    <w:p w14:paraId="35070014" w14:textId="77777777" w:rsidR="000C5528" w:rsidRPr="00185885" w:rsidRDefault="00776F63" w:rsidP="00776F6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185885">
        <w:rPr>
          <w:rFonts w:asciiTheme="minorEastAsia" w:hAnsiTheme="minorEastAsia" w:hint="eastAsia"/>
        </w:rPr>
        <w:t>1個月實習期，實習津貼及獎金最高可達$13,600</w:t>
      </w:r>
    </w:p>
    <w:p w14:paraId="13886086" w14:textId="02B636F9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71EBB0FF" w14:textId="77777777" w:rsidR="00776F63" w:rsidRPr="00185885" w:rsidRDefault="00EE72E8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對象</w:t>
      </w:r>
      <w:r w:rsidR="00776F63" w:rsidRPr="00185885">
        <w:rPr>
          <w:rFonts w:asciiTheme="minorEastAsia" w:hAnsiTheme="minorEastAsia" w:hint="eastAsia"/>
          <w:color w:val="000000"/>
          <w:kern w:val="0"/>
          <w:szCs w:val="24"/>
        </w:rPr>
        <w:t>：「後50」 (50歲或以上人士)</w:t>
      </w:r>
    </w:p>
    <w:p w14:paraId="79F208F0" w14:textId="4D19BD83" w:rsidR="00776F63" w:rsidRPr="00185885" w:rsidRDefault="00776F63" w:rsidP="00776F63">
      <w:pPr>
        <w:jc w:val="both"/>
        <w:rPr>
          <w:rFonts w:asciiTheme="minorEastAsia" w:hAnsiTheme="minorEastAsia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實習期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：</w:t>
      </w:r>
      <w:r w:rsidR="00133E6E" w:rsidRPr="00185885">
        <w:rPr>
          <w:rFonts w:asciiTheme="minorEastAsia" w:hAnsiTheme="minorEastAsia"/>
          <w:color w:val="000000"/>
          <w:kern w:val="0"/>
          <w:szCs w:val="24"/>
        </w:rPr>
        <w:t>202</w:t>
      </w:r>
      <w:r w:rsidR="006D4D64">
        <w:rPr>
          <w:rFonts w:asciiTheme="minorEastAsia" w:hAnsiTheme="minorEastAsia"/>
          <w:color w:val="000000"/>
          <w:kern w:val="0"/>
          <w:szCs w:val="24"/>
        </w:rPr>
        <w:t>4</w:t>
      </w:r>
      <w:r w:rsidRPr="00185885">
        <w:rPr>
          <w:rFonts w:asciiTheme="minorEastAsia" w:hAnsiTheme="minorEastAsia"/>
          <w:color w:val="000000"/>
          <w:kern w:val="0"/>
          <w:szCs w:val="24"/>
        </w:rPr>
        <w:t>年</w:t>
      </w:r>
      <w:r w:rsidR="006F5BF3" w:rsidRPr="00185885">
        <w:rPr>
          <w:rFonts w:asciiTheme="minorEastAsia" w:hAnsiTheme="minorEastAsia"/>
          <w:color w:val="000000"/>
          <w:kern w:val="0"/>
          <w:szCs w:val="24"/>
        </w:rPr>
        <w:t>11</w:t>
      </w:r>
      <w:r w:rsidRPr="00185885">
        <w:rPr>
          <w:rFonts w:asciiTheme="minorEastAsia" w:hAnsiTheme="minorEastAsia"/>
          <w:color w:val="000000"/>
          <w:kern w:val="0"/>
          <w:szCs w:val="24"/>
        </w:rPr>
        <w:t>月至</w:t>
      </w:r>
      <w:r w:rsidR="00EA0950" w:rsidRPr="00185885">
        <w:rPr>
          <w:rFonts w:asciiTheme="minorEastAsia" w:hAnsiTheme="minorEastAsia" w:hint="eastAsia"/>
          <w:color w:val="000000"/>
          <w:kern w:val="0"/>
          <w:szCs w:val="24"/>
        </w:rPr>
        <w:t>2</w:t>
      </w:r>
      <w:r w:rsidR="00EA0950" w:rsidRPr="00185885">
        <w:rPr>
          <w:rFonts w:asciiTheme="minorEastAsia" w:hAnsiTheme="minorEastAsia"/>
          <w:color w:val="000000"/>
          <w:kern w:val="0"/>
          <w:szCs w:val="24"/>
        </w:rPr>
        <w:t>02</w:t>
      </w:r>
      <w:r w:rsidR="006D4D64">
        <w:rPr>
          <w:rFonts w:asciiTheme="minorEastAsia" w:hAnsiTheme="minorEastAsia"/>
          <w:color w:val="000000"/>
          <w:kern w:val="0"/>
          <w:szCs w:val="24"/>
        </w:rPr>
        <w:t>5</w:t>
      </w:r>
      <w:r w:rsidR="00EA0950" w:rsidRPr="00185885">
        <w:rPr>
          <w:rFonts w:asciiTheme="minorEastAsia" w:hAnsiTheme="minorEastAsia" w:hint="eastAsia"/>
          <w:color w:val="000000"/>
          <w:kern w:val="0"/>
          <w:szCs w:val="24"/>
        </w:rPr>
        <w:t>年</w:t>
      </w:r>
      <w:r w:rsidR="006D4D64">
        <w:rPr>
          <w:rFonts w:asciiTheme="minorEastAsia" w:hAnsiTheme="minorEastAsia"/>
          <w:color w:val="000000"/>
          <w:kern w:val="0"/>
          <w:szCs w:val="24"/>
        </w:rPr>
        <w:t>1</w:t>
      </w:r>
      <w:r w:rsidRPr="00185885">
        <w:rPr>
          <w:rFonts w:asciiTheme="minorEastAsia" w:hAnsiTheme="minorEastAsia"/>
          <w:color w:val="000000"/>
          <w:kern w:val="0"/>
          <w:szCs w:val="24"/>
        </w:rPr>
        <w:t>月</w:t>
      </w:r>
      <w:r w:rsidRPr="00185885">
        <w:rPr>
          <w:rFonts w:asciiTheme="minorEastAsia" w:hAnsiTheme="minorEastAsia" w:hint="eastAsia"/>
          <w:kern w:val="0"/>
          <w:szCs w:val="24"/>
        </w:rPr>
        <w:t>（當中的</w:t>
      </w:r>
      <w:r w:rsidRPr="00185885">
        <w:rPr>
          <w:rFonts w:asciiTheme="minorEastAsia" w:hAnsiTheme="minorEastAsia"/>
          <w:kern w:val="0"/>
          <w:szCs w:val="24"/>
        </w:rPr>
        <w:t>1</w:t>
      </w:r>
      <w:r w:rsidRPr="00185885">
        <w:rPr>
          <w:rFonts w:asciiTheme="minorEastAsia" w:hAnsiTheme="minorEastAsia" w:hint="eastAsia"/>
          <w:kern w:val="0"/>
          <w:szCs w:val="24"/>
        </w:rPr>
        <w:t>個月）</w:t>
      </w:r>
    </w:p>
    <w:p w14:paraId="554DEB61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網上</w:t>
      </w:r>
      <w:r w:rsidRPr="00185885">
        <w:rPr>
          <w:rFonts w:asciiTheme="minorEastAsia" w:hAnsiTheme="minorEastAsia"/>
          <w:color w:val="000000"/>
          <w:kern w:val="0"/>
          <w:szCs w:val="24"/>
        </w:rPr>
        <w:t>申請：</w:t>
      </w:r>
      <w:hyperlink r:id="rId7" w:history="1">
        <w:r w:rsidRPr="00185885">
          <w:rPr>
            <w:rStyle w:val="a4"/>
            <w:rFonts w:asciiTheme="minorEastAsia" w:hAnsiTheme="minorEastAsia" w:hint="eastAsia"/>
            <w:kern w:val="0"/>
            <w:szCs w:val="24"/>
          </w:rPr>
          <w:t>www.erb.org/internship/apply</w:t>
        </w:r>
      </w:hyperlink>
      <w:r w:rsidRPr="00185885">
        <w:rPr>
          <w:rFonts w:asciiTheme="minorEastAsia" w:hAnsiTheme="minorEastAsia"/>
          <w:szCs w:val="24"/>
        </w:rPr>
        <w:t>（</w:t>
      </w:r>
      <w:r w:rsidR="00004F0A" w:rsidRPr="00185885">
        <w:rPr>
          <w:rFonts w:asciiTheme="minorEastAsia" w:hAnsiTheme="minorEastAsia" w:hint="eastAsia"/>
          <w:szCs w:val="24"/>
        </w:rPr>
        <w:t>實習</w:t>
      </w:r>
      <w:r w:rsidRPr="00185885">
        <w:rPr>
          <w:rFonts w:asciiTheme="minorEastAsia" w:hAnsiTheme="minorEastAsia" w:hint="eastAsia"/>
          <w:szCs w:val="24"/>
        </w:rPr>
        <w:t>名額有限，額滿即止</w:t>
      </w:r>
      <w:r w:rsidRPr="00185885">
        <w:rPr>
          <w:rFonts w:asciiTheme="minorEastAsia" w:hAnsiTheme="minorEastAsia"/>
          <w:szCs w:val="24"/>
        </w:rPr>
        <w:t>）</w:t>
      </w:r>
    </w:p>
    <w:p w14:paraId="294BBC62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查詢：27</w:t>
      </w:r>
      <w:r w:rsidR="006F5BF3" w:rsidRPr="00185885">
        <w:rPr>
          <w:rFonts w:asciiTheme="minorEastAsia" w:hAnsiTheme="minorEastAsia"/>
          <w:color w:val="000000"/>
          <w:kern w:val="0"/>
          <w:szCs w:val="24"/>
        </w:rPr>
        <w:t>32 9601</w:t>
      </w:r>
      <w:r w:rsidRPr="00185885">
        <w:rPr>
          <w:rFonts w:asciiTheme="minorEastAsia" w:hAnsiTheme="minorEastAsia"/>
          <w:color w:val="000000"/>
          <w:kern w:val="0"/>
          <w:szCs w:val="24"/>
        </w:rPr>
        <w:t xml:space="preserve"> </w:t>
      </w:r>
      <w:r w:rsidRPr="00185885">
        <w:rPr>
          <w:rFonts w:asciiTheme="minorEastAsia" w:hAnsiTheme="minorEastAsia"/>
          <w:szCs w:val="24"/>
        </w:rPr>
        <w:t>（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統籌機構：基督教勵行會</w:t>
      </w:r>
      <w:r w:rsidRPr="00185885">
        <w:rPr>
          <w:rFonts w:asciiTheme="minorEastAsia" w:hAnsiTheme="minorEastAsia"/>
          <w:szCs w:val="24"/>
        </w:rPr>
        <w:t>）</w:t>
      </w:r>
    </w:p>
    <w:p w14:paraId="56DE8B21" w14:textId="0F2223FB" w:rsidR="006D4D64" w:rsidRPr="00185885" w:rsidRDefault="006D4D64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249D42E3" w14:textId="77777777" w:rsidR="00776F63" w:rsidRPr="00185885" w:rsidRDefault="00776F63" w:rsidP="00776F63">
      <w:pPr>
        <w:jc w:val="both"/>
        <w:rPr>
          <w:rStyle w:val="a4"/>
          <w:rFonts w:asciiTheme="minorEastAsia" w:hAnsiTheme="minorEastAsia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 xml:space="preserve">ERB熱線︰182 182 </w:t>
      </w:r>
      <w:r w:rsidRPr="00185885">
        <w:rPr>
          <w:rFonts w:asciiTheme="minorEastAsia" w:hAnsiTheme="minorEastAsia"/>
          <w:color w:val="000000"/>
          <w:kern w:val="0"/>
          <w:szCs w:val="24"/>
        </w:rPr>
        <w:br/>
      </w:r>
      <w:hyperlink r:id="rId8" w:history="1">
        <w:r w:rsidRPr="00185885">
          <w:rPr>
            <w:rStyle w:val="a4"/>
            <w:rFonts w:asciiTheme="minorEastAsia" w:hAnsiTheme="minorEastAsia"/>
          </w:rPr>
          <w:t>www.erb.org/internship</w:t>
        </w:r>
      </w:hyperlink>
    </w:p>
    <w:p w14:paraId="401BD695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“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My ERB</w:t>
      </w:r>
      <w:r w:rsidRPr="00185885">
        <w:rPr>
          <w:rFonts w:asciiTheme="minorEastAsia" w:hAnsiTheme="minorEastAsia"/>
          <w:color w:val="000000"/>
          <w:kern w:val="0"/>
          <w:szCs w:val="24"/>
        </w:rPr>
        <w:t xml:space="preserve">” 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F</w:t>
      </w:r>
      <w:r w:rsidR="00772B21" w:rsidRPr="00185885">
        <w:rPr>
          <w:rFonts w:asciiTheme="minorEastAsia" w:hAnsiTheme="minorEastAsia"/>
          <w:color w:val="000000"/>
          <w:kern w:val="0"/>
          <w:szCs w:val="24"/>
        </w:rPr>
        <w:t>B</w:t>
      </w:r>
    </w:p>
    <w:p w14:paraId="0703DCFC" w14:textId="77777777" w:rsidR="00772B21" w:rsidRPr="00185885" w:rsidRDefault="00772B21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“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 xml:space="preserve">蔣知識 </w:t>
      </w:r>
      <w:r w:rsidRPr="00185885">
        <w:rPr>
          <w:rFonts w:asciiTheme="minorEastAsia" w:hAnsiTheme="minorEastAsia"/>
          <w:color w:val="000000"/>
          <w:kern w:val="0"/>
          <w:szCs w:val="24"/>
        </w:rPr>
        <w:t>Captain K”IG</w:t>
      </w:r>
    </w:p>
    <w:p w14:paraId="3A4174A2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7C243075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/>
          <w:color w:val="000000"/>
          <w:kern w:val="0"/>
          <w:szCs w:val="24"/>
        </w:rPr>
        <w:t>合辦機構：</w:t>
      </w:r>
    </w:p>
    <w:p w14:paraId="1363EEE5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勞工處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(</w:t>
      </w: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工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作</w:t>
      </w: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試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驗</w:t>
      </w:r>
      <w:r w:rsidRPr="00185885">
        <w:rPr>
          <w:rFonts w:asciiTheme="minorEastAsia" w:hAnsiTheme="minorEastAsia" w:hint="eastAsia"/>
          <w:color w:val="000000"/>
          <w:kern w:val="0"/>
          <w:szCs w:val="24"/>
          <w:lang w:eastAsia="zh-HK"/>
        </w:rPr>
        <w:t>計</w:t>
      </w:r>
      <w:r w:rsidRPr="00185885">
        <w:rPr>
          <w:rFonts w:asciiTheme="minorEastAsia" w:hAnsiTheme="minorEastAsia" w:hint="eastAsia"/>
          <w:color w:val="000000"/>
          <w:kern w:val="0"/>
          <w:szCs w:val="24"/>
        </w:rPr>
        <w:t>劃)</w:t>
      </w:r>
    </w:p>
    <w:p w14:paraId="7BD07A5D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07F34450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支持機構</w:t>
      </w:r>
      <w:r w:rsidRPr="00185885">
        <w:rPr>
          <w:rFonts w:asciiTheme="minorEastAsia" w:hAnsiTheme="minorEastAsia"/>
          <w:color w:val="000000"/>
          <w:kern w:val="0"/>
          <w:szCs w:val="24"/>
        </w:rPr>
        <w:t>：</w:t>
      </w:r>
    </w:p>
    <w:p w14:paraId="0BE8865D" w14:textId="645041B6" w:rsidR="006D4D64" w:rsidRDefault="006D4D64" w:rsidP="00776F63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黃金時代基金會</w:t>
      </w:r>
    </w:p>
    <w:p w14:paraId="75F5D06F" w14:textId="28E0CDCB" w:rsidR="006D4D64" w:rsidRDefault="006D4D64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  <w:r w:rsidRPr="00185885">
        <w:rPr>
          <w:rFonts w:asciiTheme="minorEastAsia" w:hAnsiTheme="minorEastAsia" w:hint="eastAsia"/>
          <w:color w:val="000000"/>
          <w:kern w:val="0"/>
          <w:szCs w:val="24"/>
        </w:rPr>
        <w:t>香港人力資源管理學會</w:t>
      </w:r>
    </w:p>
    <w:p w14:paraId="5343B358" w14:textId="1250261E" w:rsidR="006D4D64" w:rsidRPr="006D4D64" w:rsidRDefault="006D4D64" w:rsidP="00776F63">
      <w:pPr>
        <w:jc w:val="both"/>
        <w:rPr>
          <w:rFonts w:asciiTheme="minorEastAsia" w:hAnsiTheme="minorEastAsia"/>
          <w:szCs w:val="24"/>
        </w:rPr>
      </w:pPr>
      <w:r w:rsidRPr="00185885">
        <w:rPr>
          <w:rFonts w:asciiTheme="minorEastAsia" w:hAnsiTheme="minorEastAsia"/>
          <w:szCs w:val="24"/>
        </w:rPr>
        <w:t>香港女工商及專業人員</w:t>
      </w:r>
      <w:r w:rsidRPr="00185885">
        <w:rPr>
          <w:rFonts w:asciiTheme="minorEastAsia" w:hAnsiTheme="minorEastAsia" w:hint="eastAsia"/>
          <w:szCs w:val="24"/>
        </w:rPr>
        <w:t>聯</w:t>
      </w:r>
      <w:r w:rsidRPr="00185885">
        <w:rPr>
          <w:rFonts w:asciiTheme="minorEastAsia" w:hAnsiTheme="minorEastAsia"/>
          <w:szCs w:val="24"/>
        </w:rPr>
        <w:t>會</w:t>
      </w:r>
    </w:p>
    <w:p w14:paraId="1A9074BA" w14:textId="22A0BFBD" w:rsidR="00776F63" w:rsidRPr="00185885" w:rsidRDefault="00776F63" w:rsidP="00776F63">
      <w:pPr>
        <w:jc w:val="both"/>
        <w:rPr>
          <w:rFonts w:asciiTheme="minorEastAsia" w:hAnsiTheme="minorEastAsia"/>
          <w:szCs w:val="24"/>
        </w:rPr>
      </w:pPr>
      <w:r w:rsidRPr="00185885">
        <w:rPr>
          <w:rFonts w:asciiTheme="minorEastAsia" w:hAnsiTheme="minorEastAsia"/>
          <w:szCs w:val="24"/>
        </w:rPr>
        <w:t>香港社會服務聯會</w:t>
      </w:r>
    </w:p>
    <w:p w14:paraId="47ACAE18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469FA111" w14:textId="77777777" w:rsidR="00A17EC6" w:rsidRPr="00185885" w:rsidRDefault="00A248D5" w:rsidP="00A248D5">
      <w:pPr>
        <w:pStyle w:val="a3"/>
        <w:numPr>
          <w:ilvl w:val="0"/>
          <w:numId w:val="4"/>
        </w:numPr>
        <w:ind w:leftChars="0"/>
        <w:jc w:val="both"/>
        <w:rPr>
          <w:rFonts w:asciiTheme="minorEastAsia" w:hAnsiTheme="minorEastAsia"/>
          <w:szCs w:val="24"/>
          <w:lang w:eastAsia="zh-HK"/>
        </w:rPr>
      </w:pPr>
      <w:r w:rsidRPr="00185885">
        <w:rPr>
          <w:rFonts w:asciiTheme="minorEastAsia" w:hAnsiTheme="minorEastAsia" w:hint="eastAsia"/>
          <w:szCs w:val="24"/>
          <w:lang w:eastAsia="zh-HK"/>
        </w:rPr>
        <w:t>實習空缺配對安排及結果由參與機構決定。具體實習安排由參與機構與實習生協議落實為準。</w:t>
      </w:r>
    </w:p>
    <w:p w14:paraId="74F2D48D" w14:textId="77777777" w:rsidR="00776F63" w:rsidRPr="00185885" w:rsidRDefault="00A248D5" w:rsidP="00A17EC6">
      <w:pPr>
        <w:pStyle w:val="a3"/>
        <w:numPr>
          <w:ilvl w:val="0"/>
          <w:numId w:val="4"/>
        </w:numPr>
        <w:ind w:leftChars="0"/>
        <w:jc w:val="both"/>
        <w:rPr>
          <w:rFonts w:asciiTheme="minorEastAsia" w:hAnsiTheme="minorEastAsia"/>
          <w:szCs w:val="24"/>
        </w:rPr>
      </w:pPr>
      <w:r w:rsidRPr="00185885">
        <w:rPr>
          <w:rFonts w:asciiTheme="minorEastAsia" w:hAnsiTheme="minorEastAsia" w:hint="eastAsia"/>
          <w:szCs w:val="24"/>
          <w:lang w:eastAsia="zh-HK"/>
        </w:rPr>
        <w:t>計劃詳情及</w:t>
      </w:r>
      <w:r w:rsidR="00184AFB" w:rsidRPr="00185885">
        <w:rPr>
          <w:rFonts w:asciiTheme="minorEastAsia" w:hAnsiTheme="minorEastAsia" w:hint="eastAsia"/>
          <w:szCs w:val="24"/>
        </w:rPr>
        <w:t>實習</w:t>
      </w:r>
      <w:r w:rsidRPr="00185885">
        <w:rPr>
          <w:rFonts w:asciiTheme="minorEastAsia" w:hAnsiTheme="minorEastAsia" w:hint="eastAsia"/>
          <w:szCs w:val="24"/>
          <w:lang w:eastAsia="zh-HK"/>
        </w:rPr>
        <w:t>空缺資訊，請參閱專設網頁。ERB就計劃的安排保留最終決定權，如有任何更改，恕不另行通知。</w:t>
      </w:r>
    </w:p>
    <w:p w14:paraId="22D11B16" w14:textId="77777777" w:rsidR="00776F63" w:rsidRPr="00185885" w:rsidRDefault="00776F63" w:rsidP="00776F63">
      <w:pPr>
        <w:jc w:val="both"/>
        <w:rPr>
          <w:rFonts w:asciiTheme="minorEastAsia" w:hAnsiTheme="minorEastAsia"/>
          <w:color w:val="000000"/>
          <w:kern w:val="0"/>
          <w:szCs w:val="24"/>
        </w:rPr>
      </w:pPr>
    </w:p>
    <w:p w14:paraId="4B08EA31" w14:textId="77777777" w:rsidR="00776F63" w:rsidRPr="00185885" w:rsidRDefault="00776F63" w:rsidP="00776F63">
      <w:pPr>
        <w:rPr>
          <w:rFonts w:asciiTheme="minorEastAsia" w:hAnsiTheme="minorEastAsia"/>
        </w:rPr>
      </w:pPr>
    </w:p>
    <w:sectPr w:rsidR="00776F63" w:rsidRPr="001858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75A9F" w14:textId="77777777" w:rsidR="0011205F" w:rsidRDefault="0011205F" w:rsidP="00912D9A">
      <w:r>
        <w:separator/>
      </w:r>
    </w:p>
  </w:endnote>
  <w:endnote w:type="continuationSeparator" w:id="0">
    <w:p w14:paraId="0B8ECE04" w14:textId="77777777" w:rsidR="0011205F" w:rsidRDefault="0011205F" w:rsidP="0091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F1107" w14:textId="77777777" w:rsidR="0011205F" w:rsidRDefault="0011205F" w:rsidP="00912D9A">
      <w:r>
        <w:separator/>
      </w:r>
    </w:p>
  </w:footnote>
  <w:footnote w:type="continuationSeparator" w:id="0">
    <w:p w14:paraId="1317324F" w14:textId="77777777" w:rsidR="0011205F" w:rsidRDefault="0011205F" w:rsidP="00912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861"/>
    <w:multiLevelType w:val="hybridMultilevel"/>
    <w:tmpl w:val="0BB47584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FE63FA"/>
    <w:multiLevelType w:val="hybridMultilevel"/>
    <w:tmpl w:val="31005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244E6C"/>
    <w:multiLevelType w:val="hybridMultilevel"/>
    <w:tmpl w:val="B9187CA2"/>
    <w:lvl w:ilvl="0" w:tplc="4B2C3B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C87FA4"/>
    <w:multiLevelType w:val="hybridMultilevel"/>
    <w:tmpl w:val="2294CC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63"/>
    <w:rsid w:val="00004F0A"/>
    <w:rsid w:val="000C5528"/>
    <w:rsid w:val="0011205F"/>
    <w:rsid w:val="00133E6E"/>
    <w:rsid w:val="00184AFB"/>
    <w:rsid w:val="00185885"/>
    <w:rsid w:val="003A3E58"/>
    <w:rsid w:val="003B3978"/>
    <w:rsid w:val="004F6F54"/>
    <w:rsid w:val="0064058F"/>
    <w:rsid w:val="006470D4"/>
    <w:rsid w:val="006D4D64"/>
    <w:rsid w:val="006F5BF3"/>
    <w:rsid w:val="00772B21"/>
    <w:rsid w:val="00776F63"/>
    <w:rsid w:val="00912D9A"/>
    <w:rsid w:val="00A17EC6"/>
    <w:rsid w:val="00A248D5"/>
    <w:rsid w:val="00BB67C1"/>
    <w:rsid w:val="00EA0950"/>
    <w:rsid w:val="00EE72E8"/>
    <w:rsid w:val="00F8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AF30D7"/>
  <w15:chartTrackingRefBased/>
  <w15:docId w15:val="{EE583D85-B7D0-4C8D-93CF-D1D9868B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F63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6F6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76F63"/>
    <w:pPr>
      <w:ind w:leftChars="200" w:left="480"/>
    </w:pPr>
  </w:style>
  <w:style w:type="character" w:styleId="a4">
    <w:name w:val="Hyperlink"/>
    <w:uiPriority w:val="99"/>
    <w:unhideWhenUsed/>
    <w:rsid w:val="00776F63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91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2D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2D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2D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internship&#26597;&#38321;&#35336;&#21123;&#35443;&#24773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/internship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HP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2024年9月「後50・實習生計劃」 - 報章廣告</dc:title>
  <dc:subject/>
  <dc:creator>ERB</dc:creator>
  <cp:keywords/>
  <dc:description/>
  <cp:revision>3</cp:revision>
  <dcterms:created xsi:type="dcterms:W3CDTF">2024-12-09T09:08:00Z</dcterms:created>
  <dcterms:modified xsi:type="dcterms:W3CDTF">2024-12-11T08:35:00Z</dcterms:modified>
</cp:coreProperties>
</file>