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4D80" w14:textId="4D9C8C3A" w:rsidR="00A32F1C" w:rsidRPr="00EA07B5" w:rsidRDefault="00A32F1C" w:rsidP="00EA07B5">
      <w:pPr>
        <w:pStyle w:val="1"/>
      </w:pPr>
      <w:r w:rsidRPr="00EA07B5">
        <w:rPr>
          <w:rStyle w:val="10"/>
          <w:b/>
          <w:bCs/>
        </w:rPr>
        <w:t>「培訓就業一條龍」計劃</w:t>
      </w:r>
    </w:p>
    <w:p w14:paraId="76C1E8D0" w14:textId="4B005C28" w:rsidR="007C39A0" w:rsidRPr="00C4157A" w:rsidRDefault="0047740F" w:rsidP="00C4157A">
      <w:pPr>
        <w:pStyle w:val="2"/>
        <w:rPr>
          <w:rFonts w:ascii="Agency FB" w:eastAsia="微軟正黑體" w:hAnsi="Agency FB" w:cs="微軟正黑體"/>
        </w:rPr>
      </w:pPr>
      <w:r>
        <w:rPr>
          <w:rFonts w:hint="eastAsia"/>
        </w:rPr>
        <w:t>高級</w:t>
      </w:r>
      <w:r w:rsidR="008B3683" w:rsidRPr="000B004B">
        <w:rPr>
          <w:rFonts w:hint="eastAsia"/>
        </w:rPr>
        <w:t>保安</w:t>
      </w:r>
      <w:r w:rsidR="004115BB" w:rsidRPr="000B004B">
        <w:rPr>
          <w:rFonts w:hint="eastAsia"/>
        </w:rPr>
        <w:t>及物業管理基礎證書課程</w:t>
      </w:r>
      <w:r w:rsidR="004115BB" w:rsidRPr="000B004B">
        <w:rPr>
          <w:rFonts w:hint="eastAsia"/>
        </w:rPr>
        <w:t xml:space="preserve"> </w:t>
      </w:r>
    </w:p>
    <w:p w14:paraId="00082BBE" w14:textId="2846B9BA" w:rsidR="007C39A0" w:rsidRPr="00C4157A" w:rsidRDefault="007C39A0" w:rsidP="00C4157A">
      <w:pPr>
        <w:pStyle w:val="3"/>
      </w:pPr>
      <w:r w:rsidRPr="008C639D">
        <w:rPr>
          <w:rFonts w:hint="eastAsia"/>
        </w:rPr>
        <w:t>職位空缺</w:t>
      </w:r>
      <w:r w:rsidR="00EA07B5">
        <w:rPr>
          <w:rFonts w:hint="eastAsia"/>
        </w:rPr>
        <w:t>：</w:t>
      </w:r>
      <w:r w:rsidR="001070E4" w:rsidRPr="008C639D">
        <w:rPr>
          <w:rFonts w:hint="eastAsia"/>
          <w:color w:val="000000" w:themeColor="text1"/>
          <w:lang w:eastAsia="zh-HK"/>
        </w:rPr>
        <w:t>警</w:t>
      </w:r>
      <w:r w:rsidR="00490AD6" w:rsidRPr="00490AD6">
        <w:rPr>
          <w:color w:val="000000" w:themeColor="text1"/>
        </w:rPr>
        <w:t>衛</w:t>
      </w:r>
      <w:r w:rsidR="001070E4" w:rsidRPr="008C639D">
        <w:rPr>
          <w:rFonts w:hint="eastAsia"/>
          <w:color w:val="000000" w:themeColor="text1"/>
          <w:lang w:eastAsia="zh-HK"/>
        </w:rPr>
        <w:t>員</w:t>
      </w:r>
    </w:p>
    <w:p w14:paraId="6F63FCA3" w14:textId="77777777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入職要求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ab/>
      </w:r>
    </w:p>
    <w:p w14:paraId="76A64B10" w14:textId="7E0E571C" w:rsidR="00E8384F" w:rsidRDefault="00ED3EDD" w:rsidP="00C4157A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ED3EDD">
        <w:rPr>
          <w:rFonts w:ascii="Times New Roman" w:eastAsiaTheme="minorEastAsia" w:hAnsi="Times New Roman" w:hint="eastAsia"/>
          <w:color w:val="000000" w:themeColor="text1"/>
          <w:szCs w:val="24"/>
        </w:rPr>
        <w:t>年滿</w:t>
      </w:r>
      <w:r w:rsidRPr="00ED3EDD">
        <w:rPr>
          <w:rFonts w:ascii="Times New Roman" w:eastAsiaTheme="minorEastAsia" w:hAnsi="Times New Roman" w:hint="eastAsia"/>
          <w:color w:val="000000" w:themeColor="text1"/>
          <w:szCs w:val="24"/>
        </w:rPr>
        <w:t>18</w:t>
      </w:r>
      <w:r w:rsidRPr="00ED3EDD">
        <w:rPr>
          <w:rFonts w:ascii="Times New Roman" w:eastAsiaTheme="minorEastAsia" w:hAnsi="Times New Roman" w:hint="eastAsia"/>
          <w:color w:val="000000" w:themeColor="text1"/>
          <w:szCs w:val="24"/>
        </w:rPr>
        <w:t>歲或以上，中五或以上學歷程度的失業或待業人士</w:t>
      </w:r>
    </w:p>
    <w:p w14:paraId="4F455F75" w14:textId="06675F62" w:rsidR="00373B70" w:rsidRDefault="00ED3EDD" w:rsidP="0090606A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ED3EDD">
        <w:rPr>
          <w:rFonts w:ascii="Times New Roman" w:eastAsiaTheme="minorEastAsia" w:hAnsi="Times New Roman" w:hint="eastAsia"/>
          <w:color w:val="000000" w:themeColor="text1"/>
          <w:szCs w:val="24"/>
        </w:rPr>
        <w:t>須符合《簽發保安人員許可證準則》的</w:t>
      </w:r>
      <w:r w:rsidR="00373B70">
        <w:rPr>
          <w:rFonts w:ascii="Times New Roman" w:eastAsiaTheme="minorEastAsia" w:hAnsi="Times New Roman" w:hint="eastAsia"/>
          <w:color w:val="000000" w:themeColor="text1"/>
          <w:szCs w:val="24"/>
        </w:rPr>
        <w:t>相關</w:t>
      </w:r>
      <w:r w:rsidRPr="00ED3EDD">
        <w:rPr>
          <w:rFonts w:ascii="Times New Roman" w:eastAsiaTheme="minorEastAsia" w:hAnsi="Times New Roman" w:hint="eastAsia"/>
          <w:color w:val="000000" w:themeColor="text1"/>
          <w:szCs w:val="24"/>
        </w:rPr>
        <w:t>要求</w:t>
      </w:r>
      <w:r w:rsidR="00A57BA8">
        <w:rPr>
          <w:rFonts w:ascii="Times New Roman" w:eastAsiaTheme="minorEastAsia" w:hAnsi="Times New Roman" w:hint="eastAsia"/>
          <w:color w:val="000000" w:themeColor="text1"/>
          <w:szCs w:val="24"/>
        </w:rPr>
        <w:t>，</w:t>
      </w:r>
      <w:r w:rsidR="00A57BA8" w:rsidRPr="00373B70">
        <w:rPr>
          <w:rFonts w:ascii="Times New Roman" w:eastAsiaTheme="minorEastAsia" w:hAnsi="Times New Roman" w:hint="eastAsia"/>
          <w:color w:val="000000" w:themeColor="text1"/>
          <w:szCs w:val="24"/>
        </w:rPr>
        <w:t>以及通過面試</w:t>
      </w:r>
    </w:p>
    <w:p w14:paraId="4F500D8E" w14:textId="19C71B19" w:rsidR="004115BB" w:rsidRPr="00373B70" w:rsidRDefault="00ED3EDD" w:rsidP="00570925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373B70">
        <w:rPr>
          <w:rFonts w:ascii="Times New Roman" w:eastAsiaTheme="minorEastAsia" w:hAnsi="Times New Roman" w:hint="eastAsia"/>
          <w:color w:val="000000" w:themeColor="text1"/>
          <w:szCs w:val="24"/>
        </w:rPr>
        <w:t>具客戶服務相關工作經驗者可獲優先考慮</w:t>
      </w:r>
    </w:p>
    <w:p w14:paraId="15CAC08E" w14:textId="77777777" w:rsidR="00373B70" w:rsidRDefault="00373B70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</w:p>
    <w:p w14:paraId="331C719C" w14:textId="44EEBCB8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工作內容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ab/>
      </w:r>
    </w:p>
    <w:p w14:paraId="16A3D148" w14:textId="199B404F" w:rsidR="001070E4" w:rsidRPr="00C4157A" w:rsidRDefault="00A40C7B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A40C7B">
        <w:rPr>
          <w:rFonts w:ascii="Times New Roman" w:hAnsi="Times New Roman"/>
          <w:color w:val="000000" w:themeColor="text1"/>
          <w:szCs w:val="24"/>
        </w:rPr>
        <w:t>負責一般保安工作，包括巡邏、協助處理突發事故、跟進客戶查詢及投訴等</w:t>
      </w:r>
    </w:p>
    <w:p w14:paraId="036343E7" w14:textId="77777777" w:rsidR="008B3683" w:rsidRPr="00C4157A" w:rsidRDefault="008B3683" w:rsidP="007C39A0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624A7A79" w14:textId="320FED1F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</w:rPr>
        <w:t>薪</w:t>
      </w:r>
      <w:r w:rsidR="00F92E81">
        <w:rPr>
          <w:rFonts w:ascii="Times New Roman" w:eastAsiaTheme="minorEastAsia" w:hAnsi="Times New Roman" w:hint="eastAsia"/>
          <w:color w:val="000000" w:themeColor="text1"/>
          <w:szCs w:val="24"/>
        </w:rPr>
        <w:t>酬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615BED74" w14:textId="7445A336" w:rsidR="00ED3EDD" w:rsidRPr="00ED3EDD" w:rsidRDefault="00A77E81" w:rsidP="00ED3EDD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A77E81">
        <w:rPr>
          <w:rFonts w:ascii="Times New Roman" w:eastAsiaTheme="minorEastAsia" w:hAnsi="Times New Roman"/>
          <w:color w:val="000000" w:themeColor="text1"/>
          <w:szCs w:val="24"/>
        </w:rPr>
        <w:t>月薪</w:t>
      </w:r>
      <w:r w:rsidR="00ED3EDD" w:rsidRPr="00ED3EDD">
        <w:rPr>
          <w:rFonts w:ascii="Times New Roman" w:eastAsiaTheme="minorEastAsia" w:hAnsi="Times New Roman" w:hint="eastAsia"/>
          <w:color w:val="000000" w:themeColor="text1"/>
          <w:szCs w:val="24"/>
        </w:rPr>
        <w:t>$17,500</w:t>
      </w:r>
      <w:r w:rsidR="00ED3EDD" w:rsidRPr="00ED3EDD">
        <w:rPr>
          <w:rFonts w:ascii="Times New Roman" w:eastAsiaTheme="minorEastAsia" w:hAnsi="Times New Roman" w:hint="eastAsia"/>
          <w:color w:val="000000" w:themeColor="text1"/>
          <w:szCs w:val="24"/>
        </w:rPr>
        <w:t>至</w:t>
      </w:r>
      <w:r w:rsidR="00ED3EDD" w:rsidRPr="00ED3EDD">
        <w:rPr>
          <w:rFonts w:ascii="Times New Roman" w:eastAsiaTheme="minorEastAsia" w:hAnsi="Times New Roman" w:hint="eastAsia"/>
          <w:color w:val="000000" w:themeColor="text1"/>
          <w:szCs w:val="24"/>
        </w:rPr>
        <w:t>$20,800</w:t>
      </w:r>
      <w:r w:rsidR="00ED3EDD" w:rsidRPr="00ED3EDD">
        <w:rPr>
          <w:rFonts w:ascii="Times New Roman" w:eastAsiaTheme="minorEastAsia" w:hAnsi="Times New Roman" w:hint="eastAsia"/>
          <w:color w:val="000000" w:themeColor="text1"/>
          <w:szCs w:val="24"/>
        </w:rPr>
        <w:t>（視乎工作地點而定）</w:t>
      </w:r>
    </w:p>
    <w:p w14:paraId="5CF09FBD" w14:textId="2B029280" w:rsidR="00B56645" w:rsidRPr="00C4157A" w:rsidRDefault="00ED3EDD" w:rsidP="00ED3EDD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ED3EDD">
        <w:rPr>
          <w:rFonts w:ascii="Times New Roman" w:eastAsiaTheme="minorEastAsia" w:hAnsi="Times New Roman" w:hint="eastAsia"/>
          <w:color w:val="000000" w:themeColor="text1"/>
          <w:szCs w:val="24"/>
        </w:rPr>
        <w:t>設酌情性花紅</w:t>
      </w:r>
      <w:r w:rsidR="001E5546" w:rsidRPr="001E5546">
        <w:rPr>
          <w:rFonts w:ascii="Times New Roman" w:eastAsiaTheme="minorEastAsia" w:hAnsi="Times New Roman" w:hint="eastAsia"/>
          <w:color w:val="000000" w:themeColor="text1"/>
          <w:szCs w:val="24"/>
        </w:rPr>
        <w:t>（視乎公司業績及員工表現而定，以及須於花紅發放年度留職滿</w:t>
      </w:r>
      <w:r w:rsidR="001E5546" w:rsidRPr="001E5546">
        <w:rPr>
          <w:rFonts w:ascii="Times New Roman" w:eastAsiaTheme="minorEastAsia" w:hAnsi="Times New Roman" w:hint="eastAsia"/>
          <w:color w:val="000000" w:themeColor="text1"/>
          <w:szCs w:val="24"/>
        </w:rPr>
        <w:t>1</w:t>
      </w:r>
      <w:r w:rsidR="001E5546" w:rsidRPr="001E5546">
        <w:rPr>
          <w:rFonts w:ascii="Times New Roman" w:eastAsiaTheme="minorEastAsia" w:hAnsi="Times New Roman" w:hint="eastAsia"/>
          <w:color w:val="000000" w:themeColor="text1"/>
          <w:szCs w:val="24"/>
        </w:rPr>
        <w:t>年）</w:t>
      </w:r>
    </w:p>
    <w:p w14:paraId="464F7A9B" w14:textId="77777777" w:rsidR="00475134" w:rsidRPr="00C4157A" w:rsidRDefault="00475134" w:rsidP="00475134">
      <w:pPr>
        <w:ind w:leftChars="240" w:left="588" w:hangingChars="5" w:hanging="12"/>
        <w:rPr>
          <w:rFonts w:ascii="Times New Roman" w:eastAsiaTheme="minorEastAsia" w:hAnsi="Times New Roman"/>
          <w:color w:val="000000" w:themeColor="text1"/>
          <w:szCs w:val="24"/>
        </w:rPr>
      </w:pPr>
    </w:p>
    <w:p w14:paraId="0F4D235D" w14:textId="5984973B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</w:rPr>
        <w:t>工作時間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08CECBDC" w14:textId="77777777" w:rsidR="005F625D" w:rsidRPr="005F625D" w:rsidRDefault="005F625D" w:rsidP="005F625D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每星期工作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6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天，每天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12.25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小時（包括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1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小時用膳時間），固定班，輪休</w:t>
      </w:r>
    </w:p>
    <w:p w14:paraId="006F7052" w14:textId="31EA6031" w:rsidR="005F625D" w:rsidRPr="005F625D" w:rsidRDefault="005F625D" w:rsidP="005F625D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日更：上午</w:t>
      </w:r>
      <w:r w:rsidR="001E5546">
        <w:rPr>
          <w:rFonts w:ascii="Times New Roman" w:eastAsiaTheme="minorEastAsia" w:hAnsi="Times New Roman" w:hint="eastAsia"/>
          <w:color w:val="000000" w:themeColor="text1"/>
          <w:szCs w:val="24"/>
        </w:rPr>
        <w:t>6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:</w:t>
      </w:r>
      <w:r w:rsidR="001E5546">
        <w:rPr>
          <w:rFonts w:ascii="Times New Roman" w:eastAsiaTheme="minorEastAsia" w:hAnsi="Times New Roman" w:hint="eastAsia"/>
          <w:color w:val="000000" w:themeColor="text1"/>
          <w:szCs w:val="24"/>
        </w:rPr>
        <w:t>45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至晚上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7:00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／上午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7:</w:t>
      </w:r>
      <w:r w:rsidR="001E5546">
        <w:rPr>
          <w:rFonts w:ascii="Times New Roman" w:eastAsiaTheme="minorEastAsia" w:hAnsi="Times New Roman" w:hint="eastAsia"/>
          <w:color w:val="000000" w:themeColor="text1"/>
          <w:szCs w:val="24"/>
        </w:rPr>
        <w:t>15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至晚上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7:30</w:t>
      </w:r>
    </w:p>
    <w:p w14:paraId="278FB3C8" w14:textId="3438ECAC" w:rsidR="001070E4" w:rsidRPr="00E8384F" w:rsidRDefault="005F625D" w:rsidP="005F625D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夜更：晚上</w:t>
      </w:r>
      <w:r w:rsidR="001E5546">
        <w:rPr>
          <w:rFonts w:ascii="Times New Roman" w:eastAsiaTheme="minorEastAsia" w:hAnsi="Times New Roman" w:hint="eastAsia"/>
          <w:color w:val="000000" w:themeColor="text1"/>
          <w:szCs w:val="24"/>
        </w:rPr>
        <w:t>6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:</w:t>
      </w:r>
      <w:r w:rsidR="001E5546">
        <w:rPr>
          <w:rFonts w:ascii="Times New Roman" w:eastAsiaTheme="minorEastAsia" w:hAnsi="Times New Roman" w:hint="eastAsia"/>
          <w:color w:val="000000" w:themeColor="text1"/>
          <w:szCs w:val="24"/>
        </w:rPr>
        <w:t>45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至翌日上午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7:00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／晚上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7:</w:t>
      </w:r>
      <w:r w:rsidR="001E5546">
        <w:rPr>
          <w:rFonts w:ascii="Times New Roman" w:eastAsiaTheme="minorEastAsia" w:hAnsi="Times New Roman" w:hint="eastAsia"/>
          <w:color w:val="000000" w:themeColor="text1"/>
          <w:szCs w:val="24"/>
        </w:rPr>
        <w:t>15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至翌日上午</w:t>
      </w:r>
      <w:r w:rsidRPr="005F625D">
        <w:rPr>
          <w:rFonts w:ascii="Times New Roman" w:eastAsiaTheme="minorEastAsia" w:hAnsi="Times New Roman" w:hint="eastAsia"/>
          <w:color w:val="000000" w:themeColor="text1"/>
          <w:szCs w:val="24"/>
        </w:rPr>
        <w:t>7:30</w:t>
      </w:r>
    </w:p>
    <w:p w14:paraId="4A5E46B2" w14:textId="77777777" w:rsidR="00B12A64" w:rsidRPr="00C4157A" w:rsidRDefault="00B12A64" w:rsidP="007C39A0">
      <w:pPr>
        <w:pStyle w:val="a4"/>
        <w:ind w:leftChars="0" w:left="602"/>
        <w:rPr>
          <w:rFonts w:ascii="Times New Roman" w:eastAsiaTheme="minorEastAsia" w:hAnsi="Times New Roman"/>
          <w:color w:val="000000" w:themeColor="text1"/>
          <w:szCs w:val="24"/>
        </w:rPr>
      </w:pPr>
    </w:p>
    <w:p w14:paraId="1869C5E1" w14:textId="77777777" w:rsidR="00A14CB3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</w:rPr>
        <w:t>工作地點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61CD5348" w14:textId="48D06BA3" w:rsidR="00A14CB3" w:rsidRPr="00C4157A" w:rsidRDefault="00967E98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>
        <w:rPr>
          <w:rFonts w:ascii="Times New Roman" w:eastAsiaTheme="minorEastAsia" w:hAnsi="Times New Roman" w:hint="eastAsia"/>
          <w:color w:val="000000" w:themeColor="text1"/>
          <w:szCs w:val="24"/>
        </w:rPr>
        <w:t>香港／九龍</w:t>
      </w:r>
    </w:p>
    <w:p w14:paraId="253E1A4E" w14:textId="529CA26B" w:rsidR="004115BB" w:rsidRPr="00C4157A" w:rsidRDefault="007C39A0" w:rsidP="00C4157A">
      <w:pPr>
        <w:pStyle w:val="3"/>
        <w:rPr>
          <w:lang w:eastAsia="zh-HK"/>
        </w:rPr>
      </w:pPr>
      <w:r w:rsidRPr="00C4157A">
        <w:t>職前培訓</w:t>
      </w:r>
    </w:p>
    <w:p w14:paraId="72A2D699" w14:textId="77777777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訓練內容</w:t>
      </w:r>
    </w:p>
    <w:p w14:paraId="53E1FE63" w14:textId="47880A9D" w:rsidR="00971D0E" w:rsidRPr="00C4157A" w:rsidRDefault="004115BB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行業介紹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、保安培訓課程認可計劃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 xml:space="preserve"> -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 xml:space="preserve"> 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質素保證系統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（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QASRS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）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、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日常保安工作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及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業戶服務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、</w:t>
      </w:r>
      <w:r w:rsidR="00967E98" w:rsidRPr="00967E98">
        <w:rPr>
          <w:rFonts w:ascii="Times New Roman" w:eastAsiaTheme="minorEastAsia" w:hAnsi="Times New Roman" w:hint="eastAsia"/>
          <w:color w:val="000000" w:themeColor="text1"/>
          <w:szCs w:val="24"/>
        </w:rPr>
        <w:t>物業維修保養實務知識、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電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腦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操作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及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語文訓練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等</w:t>
      </w:r>
    </w:p>
    <w:p w14:paraId="453CC2BE" w14:textId="31676D03" w:rsidR="004115BB" w:rsidRPr="00C4157A" w:rsidRDefault="004115BB" w:rsidP="00A14CB3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1C11AFE0" w14:textId="77777777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上課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日期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（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暫定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）</w:t>
      </w:r>
    </w:p>
    <w:p w14:paraId="6A693DD1" w14:textId="39DEDC6E" w:rsidR="007C39A0" w:rsidRPr="00C4157A" w:rsidRDefault="00531D5E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531D5E">
        <w:rPr>
          <w:rFonts w:ascii="Times New Roman" w:hAnsi="Times New Roman" w:hint="eastAsia"/>
          <w:color w:val="000000" w:themeColor="text1"/>
          <w:szCs w:val="24"/>
        </w:rPr>
        <w:t>2026</w:t>
      </w:r>
      <w:r w:rsidRPr="00531D5E">
        <w:rPr>
          <w:rFonts w:ascii="Times New Roman" w:hAnsi="Times New Roman" w:hint="eastAsia"/>
          <w:color w:val="000000" w:themeColor="text1"/>
          <w:szCs w:val="24"/>
        </w:rPr>
        <w:t>年</w:t>
      </w:r>
      <w:r w:rsidRPr="00531D5E">
        <w:rPr>
          <w:rFonts w:ascii="Times New Roman" w:hAnsi="Times New Roman" w:hint="eastAsia"/>
          <w:color w:val="000000" w:themeColor="text1"/>
          <w:szCs w:val="24"/>
        </w:rPr>
        <w:t>2</w:t>
      </w:r>
      <w:r w:rsidRPr="00531D5E">
        <w:rPr>
          <w:rFonts w:ascii="Times New Roman" w:hAnsi="Times New Roman" w:hint="eastAsia"/>
          <w:color w:val="000000" w:themeColor="text1"/>
          <w:szCs w:val="24"/>
        </w:rPr>
        <w:t>月</w:t>
      </w:r>
      <w:r w:rsidRPr="00531D5E">
        <w:rPr>
          <w:rFonts w:ascii="Times New Roman" w:hAnsi="Times New Roman" w:hint="eastAsia"/>
          <w:color w:val="000000" w:themeColor="text1"/>
          <w:szCs w:val="24"/>
        </w:rPr>
        <w:t>25</w:t>
      </w:r>
      <w:r w:rsidRPr="00531D5E">
        <w:rPr>
          <w:rFonts w:ascii="Times New Roman" w:hAnsi="Times New Roman" w:hint="eastAsia"/>
          <w:color w:val="000000" w:themeColor="text1"/>
          <w:szCs w:val="24"/>
        </w:rPr>
        <w:t>日至</w:t>
      </w:r>
      <w:r w:rsidRPr="00531D5E">
        <w:rPr>
          <w:rFonts w:ascii="Times New Roman" w:hAnsi="Times New Roman" w:hint="eastAsia"/>
          <w:color w:val="000000" w:themeColor="text1"/>
          <w:szCs w:val="24"/>
        </w:rPr>
        <w:t>3</w:t>
      </w:r>
      <w:r w:rsidRPr="00531D5E">
        <w:rPr>
          <w:rFonts w:ascii="Times New Roman" w:hAnsi="Times New Roman" w:hint="eastAsia"/>
          <w:color w:val="000000" w:themeColor="text1"/>
          <w:szCs w:val="24"/>
        </w:rPr>
        <w:t>月</w:t>
      </w:r>
      <w:r w:rsidRPr="00531D5E">
        <w:rPr>
          <w:rFonts w:ascii="Times New Roman" w:hAnsi="Times New Roman" w:hint="eastAsia"/>
          <w:color w:val="000000" w:themeColor="text1"/>
          <w:szCs w:val="24"/>
        </w:rPr>
        <w:t>23</w:t>
      </w:r>
      <w:r w:rsidRPr="00531D5E">
        <w:rPr>
          <w:rFonts w:ascii="Times New Roman" w:hAnsi="Times New Roman" w:hint="eastAsia"/>
          <w:color w:val="000000" w:themeColor="text1"/>
          <w:szCs w:val="24"/>
        </w:rPr>
        <w:t>日（共</w:t>
      </w:r>
      <w:r w:rsidRPr="00531D5E">
        <w:rPr>
          <w:rFonts w:ascii="Times New Roman" w:hAnsi="Times New Roman" w:hint="eastAsia"/>
          <w:color w:val="000000" w:themeColor="text1"/>
          <w:szCs w:val="24"/>
        </w:rPr>
        <w:t>156</w:t>
      </w:r>
      <w:r w:rsidRPr="00531D5E">
        <w:rPr>
          <w:rFonts w:ascii="Times New Roman" w:hAnsi="Times New Roman" w:hint="eastAsia"/>
          <w:color w:val="000000" w:themeColor="text1"/>
          <w:szCs w:val="24"/>
        </w:rPr>
        <w:t>小時）</w:t>
      </w:r>
    </w:p>
    <w:p w14:paraId="11896726" w14:textId="77777777" w:rsidR="004115BB" w:rsidRPr="00967E98" w:rsidRDefault="004115BB" w:rsidP="007C39A0">
      <w:pPr>
        <w:pStyle w:val="a4"/>
        <w:ind w:leftChars="0" w:left="602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79547B44" w14:textId="77777777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</w:rPr>
        <w:t>再培訓津貼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^</w:t>
      </w:r>
    </w:p>
    <w:p w14:paraId="6272301C" w14:textId="2C1D3C23" w:rsidR="007C39A0" w:rsidRPr="00C4157A" w:rsidRDefault="007C39A0" w:rsidP="00C4157A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合資格學員於職前培訓課程完結後（出席率達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80%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），可獲發放再培訓津貼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^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及為期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6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個月的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lastRenderedPageBreak/>
        <w:t>就業跟進服務</w:t>
      </w:r>
    </w:p>
    <w:p w14:paraId="02ACB309" w14:textId="4390EE29" w:rsidR="007C39A0" w:rsidRPr="00C4157A" w:rsidRDefault="007C39A0" w:rsidP="00C4157A">
      <w:pPr>
        <w:pStyle w:val="3"/>
        <w:rPr>
          <w:lang w:eastAsia="zh-HK"/>
        </w:rPr>
      </w:pPr>
      <w:r w:rsidRPr="00C4157A">
        <w:rPr>
          <w:rFonts w:hint="eastAsia"/>
        </w:rPr>
        <w:t>在職進修</w:t>
      </w:r>
    </w:p>
    <w:p w14:paraId="035EDEA1" w14:textId="1B1108AE" w:rsidR="001C0D85" w:rsidRPr="00C4157A" w:rsidRDefault="001C0D85" w:rsidP="00C4157A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</w:rPr>
        <w:t>進修津貼</w:t>
      </w:r>
    </w:p>
    <w:p w14:paraId="1C341451" w14:textId="5337C923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於就業跟進期內，合資格學員留職滿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6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個月後及完成兩項指定的在職培訓課程，可獲發放進修津貼</w:t>
      </w:r>
      <w:r w:rsidR="00C4157A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，最高可達</w:t>
      </w:r>
      <w:r w:rsidR="00C4157A" w:rsidRPr="00C4157A">
        <w:rPr>
          <w:rFonts w:ascii="Times New Roman" w:eastAsiaTheme="minorEastAsia" w:hAnsi="Times New Roman"/>
          <w:color w:val="000000" w:themeColor="text1"/>
          <w:szCs w:val="24"/>
        </w:rPr>
        <w:t>$18,000</w:t>
      </w:r>
    </w:p>
    <w:p w14:paraId="5BBAC68F" w14:textId="0C039A35" w:rsidR="0090606A" w:rsidRPr="00C4157A" w:rsidRDefault="0090606A" w:rsidP="004A0935">
      <w:pPr>
        <w:rPr>
          <w:rFonts w:ascii="Times New Roman" w:hAnsi="Times New Roman"/>
          <w:color w:val="000000" w:themeColor="text1"/>
          <w:szCs w:val="24"/>
          <w:lang w:eastAsia="zh-HK"/>
        </w:rPr>
      </w:pPr>
    </w:p>
    <w:p w14:paraId="2CF89A13" w14:textId="71DBCED2" w:rsidR="0090606A" w:rsidRPr="00C4157A" w:rsidRDefault="001C0D85" w:rsidP="00C4157A">
      <w:pPr>
        <w:pStyle w:val="3"/>
      </w:pPr>
      <w:r w:rsidRPr="00C4157A">
        <w:rPr>
          <w:rFonts w:hint="eastAsia"/>
        </w:rPr>
        <w:t>簡介會及查詢</w:t>
      </w:r>
      <w:r w:rsidR="0027739B">
        <w:rPr>
          <w:rFonts w:hint="eastAsia"/>
        </w:rPr>
        <w:t>（</w:t>
      </w:r>
      <w:r w:rsidR="0027739B" w:rsidRPr="0027739B">
        <w:rPr>
          <w:rFonts w:hint="eastAsia"/>
        </w:rPr>
        <w:t>設即場面試</w:t>
      </w:r>
      <w:r w:rsidR="0027739B">
        <w:rPr>
          <w:rFonts w:hint="eastAsia"/>
        </w:rPr>
        <w:t>）</w:t>
      </w:r>
    </w:p>
    <w:p w14:paraId="41360C9C" w14:textId="5D7BA8B8" w:rsidR="001C0D85" w:rsidRPr="00C4157A" w:rsidRDefault="00CC56F7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須</w:t>
      </w:r>
      <w:r w:rsidR="001C0D85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預先登記，名額有限，額滿即止</w:t>
      </w:r>
    </w:p>
    <w:p w14:paraId="086804EE" w14:textId="391CA3C1" w:rsidR="00CE6DB3" w:rsidRPr="00C4157A" w:rsidRDefault="00CE6DB3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日期︰</w:t>
      </w:r>
      <w:bookmarkStart w:id="0" w:name="_Hlk217398135"/>
      <w:r w:rsidR="0027739B" w:rsidRPr="00576A5E">
        <w:rPr>
          <w:rFonts w:ascii="Times New Roman" w:hAnsi="Times New Roman" w:hint="eastAsia"/>
          <w:sz w:val="22"/>
        </w:rPr>
        <w:t>2</w:t>
      </w:r>
      <w:r w:rsidR="0027739B" w:rsidRPr="00576A5E">
        <w:rPr>
          <w:rFonts w:ascii="Times New Roman" w:hAnsi="Times New Roman"/>
          <w:sz w:val="22"/>
        </w:rPr>
        <w:t>02</w:t>
      </w:r>
      <w:r w:rsidR="0027739B" w:rsidRPr="00576A5E">
        <w:rPr>
          <w:rFonts w:ascii="Times New Roman" w:hAnsi="Times New Roman" w:hint="eastAsia"/>
          <w:sz w:val="22"/>
        </w:rPr>
        <w:t>6</w:t>
      </w:r>
      <w:r w:rsidR="0027739B" w:rsidRPr="00576A5E">
        <w:rPr>
          <w:rFonts w:ascii="Times New Roman" w:hAnsi="Times New Roman" w:hint="eastAsia"/>
          <w:sz w:val="22"/>
        </w:rPr>
        <w:t>年</w:t>
      </w:r>
      <w:r w:rsidR="0027739B" w:rsidRPr="00576A5E">
        <w:rPr>
          <w:rFonts w:ascii="Times New Roman" w:hAnsi="Times New Roman" w:hint="eastAsia"/>
          <w:sz w:val="22"/>
        </w:rPr>
        <w:t>2</w:t>
      </w:r>
      <w:r w:rsidR="0027739B" w:rsidRPr="00576A5E">
        <w:rPr>
          <w:rFonts w:ascii="Times New Roman" w:hAnsi="Times New Roman" w:hint="eastAsia"/>
          <w:sz w:val="22"/>
        </w:rPr>
        <w:t>月</w:t>
      </w:r>
      <w:r w:rsidR="0027739B" w:rsidRPr="00576A5E">
        <w:rPr>
          <w:rFonts w:ascii="Times New Roman" w:hAnsi="Times New Roman" w:hint="eastAsia"/>
          <w:sz w:val="22"/>
        </w:rPr>
        <w:t>6</w:t>
      </w:r>
      <w:r w:rsidR="0027739B" w:rsidRPr="00576A5E">
        <w:rPr>
          <w:rFonts w:ascii="Times New Roman" w:hAnsi="Times New Roman" w:hint="eastAsia"/>
          <w:sz w:val="22"/>
        </w:rPr>
        <w:t>日</w:t>
      </w:r>
      <w:bookmarkEnd w:id="0"/>
    </w:p>
    <w:p w14:paraId="1991D5FC" w14:textId="3145B4CE" w:rsidR="00CE6DB3" w:rsidRPr="00C4157A" w:rsidRDefault="00CE6DB3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時間︰下午</w:t>
      </w:r>
      <w:r w:rsidR="00967E98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2:</w:t>
      </w:r>
      <w:r w:rsidR="007A6105">
        <w:rPr>
          <w:rFonts w:ascii="Times New Roman" w:eastAsiaTheme="minorEastAsia" w:hAnsi="Times New Roman" w:hint="eastAsia"/>
          <w:color w:val="000000" w:themeColor="text1"/>
          <w:szCs w:val="24"/>
        </w:rPr>
        <w:t>00</w:t>
      </w:r>
    </w:p>
    <w:p w14:paraId="67B7E347" w14:textId="391B7ED8" w:rsidR="00CE6DB3" w:rsidRPr="00C4157A" w:rsidRDefault="00CE6DB3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地點︰</w:t>
      </w:r>
      <w:bookmarkStart w:id="1" w:name="_Hlk216358045"/>
      <w:r w:rsidR="0027739B" w:rsidRPr="00576A5E">
        <w:rPr>
          <w:rFonts w:ascii="Times New Roman" w:hAnsi="Times New Roman" w:hint="eastAsia"/>
          <w:sz w:val="22"/>
        </w:rPr>
        <w:t>銅鑼灣禮頓道</w:t>
      </w:r>
      <w:r w:rsidR="0027739B" w:rsidRPr="00576A5E">
        <w:rPr>
          <w:rFonts w:ascii="Times New Roman" w:hAnsi="Times New Roman" w:hint="eastAsia"/>
          <w:sz w:val="22"/>
          <w:lang w:eastAsia="zh-HK"/>
        </w:rPr>
        <w:t>1</w:t>
      </w:r>
      <w:r w:rsidR="0027739B" w:rsidRPr="00576A5E">
        <w:rPr>
          <w:rFonts w:ascii="Times New Roman" w:hAnsi="Times New Roman"/>
          <w:sz w:val="22"/>
          <w:lang w:eastAsia="zh-HK"/>
        </w:rPr>
        <w:t>19</w:t>
      </w:r>
      <w:r w:rsidR="0027739B" w:rsidRPr="00576A5E">
        <w:rPr>
          <w:rFonts w:ascii="Times New Roman" w:hAnsi="Times New Roman" w:hint="eastAsia"/>
          <w:sz w:val="22"/>
        </w:rPr>
        <w:t>號公理堂大樓</w:t>
      </w:r>
      <w:r w:rsidR="0027739B" w:rsidRPr="00576A5E">
        <w:rPr>
          <w:rFonts w:ascii="Times New Roman" w:hAnsi="Times New Roman" w:hint="eastAsia"/>
          <w:sz w:val="22"/>
        </w:rPr>
        <w:t>17</w:t>
      </w:r>
      <w:r w:rsidR="0027739B" w:rsidRPr="00576A5E">
        <w:rPr>
          <w:rFonts w:ascii="Times New Roman" w:hAnsi="Times New Roman" w:hint="eastAsia"/>
          <w:sz w:val="22"/>
        </w:rPr>
        <w:t>樓</w:t>
      </w:r>
      <w:bookmarkEnd w:id="1"/>
    </w:p>
    <w:p w14:paraId="62BAE085" w14:textId="395593E6" w:rsidR="00A14CB3" w:rsidRPr="00C4157A" w:rsidRDefault="0027739B" w:rsidP="00967E98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bookmarkStart w:id="2" w:name="_Hlk216358036"/>
      <w:r w:rsidRPr="00576A5E">
        <w:rPr>
          <w:rFonts w:ascii="Times New Roman" w:eastAsiaTheme="minorEastAsia" w:hAnsi="Times New Roman" w:hint="eastAsia"/>
          <w:sz w:val="22"/>
          <w:lang w:eastAsia="zh-HK"/>
        </w:rPr>
        <w:t>電話</w:t>
      </w:r>
      <w:r w:rsidRPr="00576A5E">
        <w:rPr>
          <w:rFonts w:ascii="Times New Roman" w:eastAsiaTheme="minorEastAsia" w:hAnsi="Times New Roman" w:hint="eastAsia"/>
          <w:sz w:val="22"/>
        </w:rPr>
        <w:t>／</w:t>
      </w:r>
      <w:r w:rsidRPr="00576A5E">
        <w:rPr>
          <w:rFonts w:ascii="Times New Roman" w:eastAsiaTheme="minorEastAsia" w:hAnsi="Times New Roman"/>
          <w:sz w:val="22"/>
          <w:lang w:eastAsia="zh-HK"/>
        </w:rPr>
        <w:t>WhatsApp</w:t>
      </w:r>
      <w:r w:rsidRPr="00576A5E">
        <w:rPr>
          <w:rFonts w:ascii="Times New Roman" w:eastAsiaTheme="minorEastAsia" w:hAnsi="Times New Roman" w:hint="eastAsia"/>
          <w:sz w:val="22"/>
        </w:rPr>
        <w:t>：</w:t>
      </w:r>
      <w:r w:rsidRPr="00576A5E">
        <w:rPr>
          <w:rFonts w:ascii="Times New Roman" w:eastAsiaTheme="minorEastAsia" w:hAnsi="Times New Roman" w:hint="eastAsia"/>
          <w:sz w:val="22"/>
        </w:rPr>
        <w:t>2806 0062</w:t>
      </w:r>
      <w:bookmarkEnd w:id="2"/>
    </w:p>
    <w:p w14:paraId="6FB3F9BB" w14:textId="2983B546" w:rsidR="0090072C" w:rsidRPr="00C4157A" w:rsidRDefault="0090072C" w:rsidP="008C639D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06063CD4" w14:textId="7DD542E4" w:rsidR="00CE6DB3" w:rsidRPr="00C4157A" w:rsidRDefault="006D6551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參與僱主</w:t>
      </w:r>
      <w:r w:rsidR="001F1049"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：</w:t>
      </w:r>
      <w:r w:rsidR="00D41740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信</w:t>
      </w:r>
      <w:r w:rsidR="001070E4" w:rsidRPr="00C4157A">
        <w:rPr>
          <w:rFonts w:ascii="Times New Roman" w:hAnsi="Times New Roman" w:hint="eastAsia"/>
          <w:color w:val="000000" w:themeColor="text1"/>
          <w:szCs w:val="24"/>
        </w:rPr>
        <w:t>和護衞有限公司</w:t>
      </w:r>
    </w:p>
    <w:p w14:paraId="31B15CE4" w14:textId="3A823314" w:rsidR="006D6551" w:rsidRPr="00C4157A" w:rsidRDefault="001C0D85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</w:rPr>
        <w:t>培訓機構</w:t>
      </w:r>
      <w:r w:rsidR="001F1049" w:rsidRPr="00C4157A">
        <w:rPr>
          <w:rFonts w:ascii="Times New Roman" w:eastAsiaTheme="minorEastAsia" w:hAnsi="Times New Roman"/>
          <w:color w:val="000000" w:themeColor="text1"/>
          <w:szCs w:val="24"/>
        </w:rPr>
        <w:t>：</w:t>
      </w:r>
      <w:bookmarkStart w:id="3" w:name="_Hlk216358067"/>
      <w:r w:rsidR="009022B6" w:rsidRPr="00576A5E">
        <w:rPr>
          <w:rFonts w:ascii="Times New Roman" w:hAnsi="Times New Roman" w:hint="eastAsia"/>
          <w:sz w:val="22"/>
        </w:rPr>
        <w:t>循道衞理中心</w:t>
      </w:r>
      <w:bookmarkEnd w:id="3"/>
    </w:p>
    <w:p w14:paraId="3705A425" w14:textId="5D4E3918" w:rsidR="00C4157A" w:rsidRDefault="00C4157A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</w:p>
    <w:p w14:paraId="1CF135CC" w14:textId="6C0EA6C6" w:rsidR="00C4157A" w:rsidRDefault="00C4157A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</w:p>
    <w:p w14:paraId="0920F018" w14:textId="77777777" w:rsidR="00C4157A" w:rsidRDefault="00C4157A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</w:p>
    <w:p w14:paraId="26400F75" w14:textId="04284700" w:rsidR="008B3683" w:rsidRPr="00C4157A" w:rsidRDefault="008B3683" w:rsidP="00C4157A">
      <w:pPr>
        <w:spacing w:line="240" w:lineRule="exact"/>
        <w:rPr>
          <w:rFonts w:ascii="Times New Roman" w:eastAsiaTheme="minorEastAsia" w:hAnsi="Times New Roman"/>
          <w:strike/>
          <w:color w:val="000000" w:themeColor="text1"/>
          <w:sz w:val="18"/>
          <w:szCs w:val="18"/>
        </w:rPr>
      </w:pP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#</w:t>
      </w:r>
      <w:r w:rsidR="008C639D"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 xml:space="preserve"> </w:t>
      </w:r>
      <w:bookmarkStart w:id="4" w:name="_Hlk218007082"/>
      <w:r w:rsidR="007C5883" w:rsidRPr="006743C0">
        <w:rPr>
          <w:rFonts w:ascii="Times New Roman" w:eastAsiaTheme="minorEastAsia" w:hAnsi="Times New Roman" w:hint="eastAsia"/>
          <w:sz w:val="18"/>
          <w:szCs w:val="18"/>
        </w:rPr>
        <w:t>指定</w:t>
      </w:r>
      <w:r w:rsidR="007C5883">
        <w:rPr>
          <w:rFonts w:ascii="Times New Roman" w:eastAsiaTheme="minorEastAsia" w:hAnsi="Times New Roman" w:hint="eastAsia"/>
          <w:sz w:val="18"/>
          <w:szCs w:val="18"/>
        </w:rPr>
        <w:t>獎勵金</w:t>
      </w:r>
      <w:r w:rsidR="007C5883" w:rsidRPr="006743C0">
        <w:rPr>
          <w:rFonts w:ascii="Times New Roman" w:eastAsiaTheme="minorEastAsia" w:hAnsi="Times New Roman" w:hint="eastAsia"/>
          <w:sz w:val="18"/>
          <w:szCs w:val="18"/>
        </w:rPr>
        <w:t>按實際工作及僱主安排而定，僱主就相關安排保留一切決定權。</w:t>
      </w:r>
      <w:bookmarkEnd w:id="4"/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具體聘用條件，包括薪</w:t>
      </w:r>
      <w:r w:rsidR="008B09B4" w:rsidRPr="00C4157A">
        <w:rPr>
          <w:rFonts w:ascii="Times New Roman" w:eastAsiaTheme="minorEastAsia" w:hAnsi="Times New Roman" w:hint="eastAsia"/>
          <w:color w:val="000000" w:themeColor="text1"/>
          <w:sz w:val="18"/>
          <w:szCs w:val="18"/>
        </w:rPr>
        <w:t>金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、工作時間及地點、福利及</w:t>
      </w:r>
      <w:r w:rsidRPr="00C4157A">
        <w:rPr>
          <w:rFonts w:ascii="標楷體" w:eastAsia="標楷體" w:hAnsi="標楷體" w:hint="eastAsia"/>
          <w:color w:val="000000" w:themeColor="text1"/>
          <w:sz w:val="18"/>
          <w:szCs w:val="18"/>
        </w:rPr>
        <w:t>╱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或津貼等，以僱傭雙方最後協議落實為準。</w:t>
      </w:r>
    </w:p>
    <w:p w14:paraId="029DD44C" w14:textId="77777777" w:rsidR="008B3683" w:rsidRPr="00C4157A" w:rsidRDefault="008B3683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 xml:space="preserve">^ 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學員可獲發放的再培訓津貼金額將按其實際出席節數計算，每日津貼額為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$333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（以每日兩節課堂計算）。</w:t>
      </w:r>
    </w:p>
    <w:p w14:paraId="69FBC84E" w14:textId="77777777" w:rsidR="00C4157A" w:rsidRDefault="008B3683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 xml:space="preserve">* 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47113C80" w14:textId="4E172BE5" w:rsidR="008B3683" w:rsidRPr="00C4157A" w:rsidRDefault="008B3683" w:rsidP="00C4157A">
      <w:pPr>
        <w:spacing w:line="240" w:lineRule="exact"/>
        <w:ind w:firstLineChars="100" w:firstLine="180"/>
        <w:rPr>
          <w:rFonts w:ascii="Times New Roman" w:eastAsiaTheme="minorEastAsia" w:hAnsi="Times New Roman"/>
          <w:color w:val="000000" w:themeColor="text1"/>
          <w:sz w:val="18"/>
          <w:szCs w:val="18"/>
        </w:rPr>
      </w:pP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ERB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就計劃的培訓及一切相關安排保留最終決定權。</w:t>
      </w:r>
    </w:p>
    <w:p w14:paraId="27E15F74" w14:textId="3CBC568B" w:rsidR="00C4157A" w:rsidRDefault="00C4157A" w:rsidP="00C4157A">
      <w:pPr>
        <w:jc w:val="both"/>
        <w:rPr>
          <w:rFonts w:ascii="Times New Roman" w:eastAsiaTheme="minorEastAsia" w:hAnsi="Times New Roman"/>
          <w:color w:val="000000" w:themeColor="text1"/>
          <w:sz w:val="22"/>
        </w:rPr>
      </w:pPr>
    </w:p>
    <w:p w14:paraId="707ECC33" w14:textId="77777777" w:rsidR="00C4157A" w:rsidRDefault="00C4157A" w:rsidP="00C4157A">
      <w:pPr>
        <w:jc w:val="both"/>
        <w:rPr>
          <w:rFonts w:ascii="Times New Roman" w:eastAsiaTheme="minorEastAsia" w:hAnsi="Times New Roman"/>
          <w:color w:val="000000" w:themeColor="text1"/>
          <w:sz w:val="22"/>
        </w:rPr>
      </w:pPr>
    </w:p>
    <w:p w14:paraId="2F268467" w14:textId="208979FB" w:rsidR="00A32F1C" w:rsidRPr="00B93AEB" w:rsidRDefault="00A32F1C" w:rsidP="00C4157A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ERB</w:t>
      </w:r>
      <w:r w:rsidRPr="00B93AEB">
        <w:rPr>
          <w:rFonts w:ascii="Times New Roman" w:hAnsi="Times New Roman"/>
          <w:szCs w:val="24"/>
        </w:rPr>
        <w:t>熱線︰</w:t>
      </w:r>
      <w:r w:rsidRPr="00B93AEB">
        <w:rPr>
          <w:rFonts w:ascii="Times New Roman" w:hAnsi="Times New Roman"/>
          <w:szCs w:val="24"/>
        </w:rPr>
        <w:t xml:space="preserve">182 182 </w:t>
      </w:r>
    </w:p>
    <w:p w14:paraId="73B22607" w14:textId="77777777" w:rsidR="00A32F1C" w:rsidRPr="00B93AEB" w:rsidRDefault="00A32F1C" w:rsidP="00C4157A">
      <w:pPr>
        <w:jc w:val="both"/>
        <w:rPr>
          <w:rFonts w:ascii="Times New Roman" w:hAnsi="Times New Roman"/>
          <w:szCs w:val="24"/>
        </w:rPr>
      </w:pPr>
      <w:hyperlink r:id="rId8" w:history="1">
        <w:r w:rsidRPr="00B93AEB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1469C6BE" w14:textId="77777777" w:rsidR="00A32F1C" w:rsidRPr="00B93AEB" w:rsidRDefault="00A32F1C" w:rsidP="00C4157A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 xml:space="preserve">“My ERB” Facebook </w:t>
      </w:r>
      <w:r w:rsidRPr="00B93AEB">
        <w:rPr>
          <w:rFonts w:ascii="Times New Roman" w:hAnsi="Times New Roman"/>
          <w:szCs w:val="24"/>
        </w:rPr>
        <w:t>專頁</w:t>
      </w:r>
    </w:p>
    <w:p w14:paraId="38FA2597" w14:textId="77777777" w:rsidR="00A32F1C" w:rsidRPr="006D1C61" w:rsidRDefault="00A32F1C" w:rsidP="00C4157A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“</w:t>
      </w:r>
      <w:r w:rsidRPr="00B93AEB">
        <w:rPr>
          <w:rFonts w:ascii="Times New Roman" w:hAnsi="Times New Roman"/>
          <w:szCs w:val="24"/>
        </w:rPr>
        <w:t>蔣知識</w:t>
      </w:r>
      <w:r w:rsidRPr="00B93AEB">
        <w:rPr>
          <w:rFonts w:ascii="Times New Roman" w:hAnsi="Times New Roman"/>
          <w:szCs w:val="24"/>
        </w:rPr>
        <w:t>Captain K” IG</w:t>
      </w:r>
    </w:p>
    <w:p w14:paraId="1635B8C7" w14:textId="77777777" w:rsidR="00A32F1C" w:rsidRPr="00C4157A" w:rsidRDefault="00A32F1C" w:rsidP="00C4157A">
      <w:pPr>
        <w:rPr>
          <w:rFonts w:ascii="Times New Roman" w:eastAsiaTheme="minorEastAsia" w:hAnsi="Times New Roman"/>
          <w:color w:val="000000" w:themeColor="text1"/>
          <w:sz w:val="22"/>
        </w:rPr>
      </w:pPr>
    </w:p>
    <w:p w14:paraId="62DCA85E" w14:textId="77777777" w:rsidR="00CE387B" w:rsidRPr="008C639D" w:rsidRDefault="00CE387B" w:rsidP="00E44ED2">
      <w:pPr>
        <w:spacing w:line="240" w:lineRule="exact"/>
        <w:rPr>
          <w:rFonts w:ascii="Times New Roman" w:eastAsiaTheme="minorEastAsia" w:hAnsi="Times New Roman"/>
          <w:color w:val="000000" w:themeColor="text1"/>
          <w:sz w:val="22"/>
        </w:rPr>
      </w:pPr>
    </w:p>
    <w:sectPr w:rsidR="00CE387B" w:rsidRPr="008C639D" w:rsidSect="00775A32">
      <w:footerReference w:type="default" r:id="rId9"/>
      <w:pgSz w:w="11906" w:h="16838"/>
      <w:pgMar w:top="1021" w:right="1134" w:bottom="1021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97E3" w14:textId="77777777" w:rsidR="000F6B19" w:rsidRDefault="000F6B19" w:rsidP="005E0D7D">
      <w:r>
        <w:separator/>
      </w:r>
    </w:p>
  </w:endnote>
  <w:endnote w:type="continuationSeparator" w:id="0">
    <w:p w14:paraId="3047D3FA" w14:textId="77777777" w:rsidR="000F6B19" w:rsidRDefault="000F6B19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68874040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FE02E1" w:rsidRPr="00FE02E1">
          <w:rPr>
            <w:rFonts w:ascii="Times New Roman" w:hAnsi="Times New Roman"/>
            <w:noProof/>
            <w:sz w:val="18"/>
            <w:szCs w:val="18"/>
            <w:lang w:val="zh-TW"/>
          </w:rPr>
          <w:t>2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7180" w14:textId="77777777" w:rsidR="000F6B19" w:rsidRDefault="000F6B19" w:rsidP="005E0D7D">
      <w:r>
        <w:separator/>
      </w:r>
    </w:p>
  </w:footnote>
  <w:footnote w:type="continuationSeparator" w:id="0">
    <w:p w14:paraId="5F87D78C" w14:textId="77777777" w:rsidR="000F6B19" w:rsidRDefault="000F6B19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A9645B"/>
    <w:multiLevelType w:val="hybridMultilevel"/>
    <w:tmpl w:val="7090BE96"/>
    <w:lvl w:ilvl="0" w:tplc="C0B0A98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BA17AFC"/>
    <w:multiLevelType w:val="hybridMultilevel"/>
    <w:tmpl w:val="1B70D6D0"/>
    <w:lvl w:ilvl="0" w:tplc="0032EB7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3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4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7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8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9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2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3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9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1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3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4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1716931867">
    <w:abstractNumId w:val="29"/>
  </w:num>
  <w:num w:numId="2" w16cid:durableId="148446988">
    <w:abstractNumId w:val="25"/>
  </w:num>
  <w:num w:numId="3" w16cid:durableId="760636905">
    <w:abstractNumId w:val="9"/>
  </w:num>
  <w:num w:numId="4" w16cid:durableId="2040229642">
    <w:abstractNumId w:val="7"/>
  </w:num>
  <w:num w:numId="5" w16cid:durableId="176969276">
    <w:abstractNumId w:val="26"/>
  </w:num>
  <w:num w:numId="6" w16cid:durableId="1853959237">
    <w:abstractNumId w:val="15"/>
  </w:num>
  <w:num w:numId="7" w16cid:durableId="1546216180">
    <w:abstractNumId w:val="23"/>
  </w:num>
  <w:num w:numId="8" w16cid:durableId="1330717189">
    <w:abstractNumId w:val="14"/>
  </w:num>
  <w:num w:numId="9" w16cid:durableId="906304539">
    <w:abstractNumId w:val="1"/>
  </w:num>
  <w:num w:numId="10" w16cid:durableId="1447849302">
    <w:abstractNumId w:val="19"/>
  </w:num>
  <w:num w:numId="11" w16cid:durableId="1659535275">
    <w:abstractNumId w:val="20"/>
  </w:num>
  <w:num w:numId="12" w16cid:durableId="34473528">
    <w:abstractNumId w:val="10"/>
  </w:num>
  <w:num w:numId="13" w16cid:durableId="1290866091">
    <w:abstractNumId w:val="24"/>
  </w:num>
  <w:num w:numId="14" w16cid:durableId="1582523593">
    <w:abstractNumId w:val="3"/>
  </w:num>
  <w:num w:numId="15" w16cid:durableId="1968972886">
    <w:abstractNumId w:val="30"/>
  </w:num>
  <w:num w:numId="16" w16cid:durableId="333145863">
    <w:abstractNumId w:val="17"/>
  </w:num>
  <w:num w:numId="17" w16cid:durableId="385297585">
    <w:abstractNumId w:val="12"/>
  </w:num>
  <w:num w:numId="18" w16cid:durableId="693730050">
    <w:abstractNumId w:val="4"/>
  </w:num>
  <w:num w:numId="19" w16cid:durableId="544947176">
    <w:abstractNumId w:val="13"/>
  </w:num>
  <w:num w:numId="20" w16cid:durableId="1518888315">
    <w:abstractNumId w:val="8"/>
  </w:num>
  <w:num w:numId="21" w16cid:durableId="842932797">
    <w:abstractNumId w:val="16"/>
  </w:num>
  <w:num w:numId="22" w16cid:durableId="576746409">
    <w:abstractNumId w:val="22"/>
  </w:num>
  <w:num w:numId="23" w16cid:durableId="1037775448">
    <w:abstractNumId w:val="5"/>
  </w:num>
  <w:num w:numId="24" w16cid:durableId="915285031">
    <w:abstractNumId w:val="32"/>
  </w:num>
  <w:num w:numId="25" w16cid:durableId="1439907709">
    <w:abstractNumId w:val="21"/>
  </w:num>
  <w:num w:numId="26" w16cid:durableId="1302688513">
    <w:abstractNumId w:val="27"/>
  </w:num>
  <w:num w:numId="27" w16cid:durableId="1212965214">
    <w:abstractNumId w:val="31"/>
  </w:num>
  <w:num w:numId="28" w16cid:durableId="1922913262">
    <w:abstractNumId w:val="0"/>
  </w:num>
  <w:num w:numId="29" w16cid:durableId="618532843">
    <w:abstractNumId w:val="2"/>
  </w:num>
  <w:num w:numId="30" w16cid:durableId="516388151">
    <w:abstractNumId w:val="18"/>
  </w:num>
  <w:num w:numId="31" w16cid:durableId="887567046">
    <w:abstractNumId w:val="28"/>
  </w:num>
  <w:num w:numId="32" w16cid:durableId="1010569057">
    <w:abstractNumId w:val="33"/>
  </w:num>
  <w:num w:numId="33" w16cid:durableId="1343894996">
    <w:abstractNumId w:val="34"/>
  </w:num>
  <w:num w:numId="34" w16cid:durableId="1612857112">
    <w:abstractNumId w:val="6"/>
  </w:num>
  <w:num w:numId="35" w16cid:durableId="1170409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529D9"/>
    <w:rsid w:val="00060229"/>
    <w:rsid w:val="0006354A"/>
    <w:rsid w:val="000638AC"/>
    <w:rsid w:val="00065A54"/>
    <w:rsid w:val="00067E14"/>
    <w:rsid w:val="00081FE5"/>
    <w:rsid w:val="00090995"/>
    <w:rsid w:val="00090C70"/>
    <w:rsid w:val="000954CB"/>
    <w:rsid w:val="000964E2"/>
    <w:rsid w:val="00096D57"/>
    <w:rsid w:val="000A48EB"/>
    <w:rsid w:val="000B004B"/>
    <w:rsid w:val="000B1CE3"/>
    <w:rsid w:val="000C6375"/>
    <w:rsid w:val="000C659B"/>
    <w:rsid w:val="000C6BA8"/>
    <w:rsid w:val="000C7B41"/>
    <w:rsid w:val="000D0661"/>
    <w:rsid w:val="000E7262"/>
    <w:rsid w:val="000E76E6"/>
    <w:rsid w:val="000F11B5"/>
    <w:rsid w:val="000F19D5"/>
    <w:rsid w:val="000F1BEB"/>
    <w:rsid w:val="000F6B19"/>
    <w:rsid w:val="000F79F1"/>
    <w:rsid w:val="001011C0"/>
    <w:rsid w:val="00101321"/>
    <w:rsid w:val="00102BCF"/>
    <w:rsid w:val="001070E4"/>
    <w:rsid w:val="001200CE"/>
    <w:rsid w:val="001206D4"/>
    <w:rsid w:val="00126DA2"/>
    <w:rsid w:val="00127E25"/>
    <w:rsid w:val="00136098"/>
    <w:rsid w:val="001368B1"/>
    <w:rsid w:val="00137A5D"/>
    <w:rsid w:val="00146B56"/>
    <w:rsid w:val="00150B86"/>
    <w:rsid w:val="00154F26"/>
    <w:rsid w:val="00161DAA"/>
    <w:rsid w:val="00162E16"/>
    <w:rsid w:val="00162E2E"/>
    <w:rsid w:val="00167C94"/>
    <w:rsid w:val="00171AF1"/>
    <w:rsid w:val="0018300C"/>
    <w:rsid w:val="00192769"/>
    <w:rsid w:val="00192BD5"/>
    <w:rsid w:val="001938C1"/>
    <w:rsid w:val="001959B8"/>
    <w:rsid w:val="00197998"/>
    <w:rsid w:val="001A2DA7"/>
    <w:rsid w:val="001B0ECB"/>
    <w:rsid w:val="001B4978"/>
    <w:rsid w:val="001B7815"/>
    <w:rsid w:val="001C0D85"/>
    <w:rsid w:val="001C1AE4"/>
    <w:rsid w:val="001C6870"/>
    <w:rsid w:val="001D0AA0"/>
    <w:rsid w:val="001E0B55"/>
    <w:rsid w:val="001E1856"/>
    <w:rsid w:val="001E5546"/>
    <w:rsid w:val="001F01FC"/>
    <w:rsid w:val="001F1049"/>
    <w:rsid w:val="001F674B"/>
    <w:rsid w:val="00200780"/>
    <w:rsid w:val="002052CA"/>
    <w:rsid w:val="002053CC"/>
    <w:rsid w:val="0020689E"/>
    <w:rsid w:val="002069FA"/>
    <w:rsid w:val="00210C55"/>
    <w:rsid w:val="00210FD3"/>
    <w:rsid w:val="00221426"/>
    <w:rsid w:val="002341A0"/>
    <w:rsid w:val="00241C35"/>
    <w:rsid w:val="0024240E"/>
    <w:rsid w:val="002471B7"/>
    <w:rsid w:val="00251DA5"/>
    <w:rsid w:val="00263CCA"/>
    <w:rsid w:val="00265A26"/>
    <w:rsid w:val="00267BE1"/>
    <w:rsid w:val="0027739B"/>
    <w:rsid w:val="0029545C"/>
    <w:rsid w:val="002A7840"/>
    <w:rsid w:val="002B1295"/>
    <w:rsid w:val="002B1E53"/>
    <w:rsid w:val="002B49B3"/>
    <w:rsid w:val="002B73F0"/>
    <w:rsid w:val="002C2B73"/>
    <w:rsid w:val="002D57A3"/>
    <w:rsid w:val="002E3289"/>
    <w:rsid w:val="002E3E65"/>
    <w:rsid w:val="002E4C53"/>
    <w:rsid w:val="002E5195"/>
    <w:rsid w:val="002F310C"/>
    <w:rsid w:val="003037E4"/>
    <w:rsid w:val="00303C3A"/>
    <w:rsid w:val="00305DB9"/>
    <w:rsid w:val="00307277"/>
    <w:rsid w:val="0031056B"/>
    <w:rsid w:val="00321657"/>
    <w:rsid w:val="0033021E"/>
    <w:rsid w:val="0033320E"/>
    <w:rsid w:val="00352B89"/>
    <w:rsid w:val="0035381B"/>
    <w:rsid w:val="00353A78"/>
    <w:rsid w:val="00356683"/>
    <w:rsid w:val="00360C36"/>
    <w:rsid w:val="00371246"/>
    <w:rsid w:val="0037149D"/>
    <w:rsid w:val="0037157A"/>
    <w:rsid w:val="00373B70"/>
    <w:rsid w:val="00382FDC"/>
    <w:rsid w:val="003A2CEB"/>
    <w:rsid w:val="003B54D6"/>
    <w:rsid w:val="003B5C55"/>
    <w:rsid w:val="003B7CDA"/>
    <w:rsid w:val="003C3596"/>
    <w:rsid w:val="003C5D23"/>
    <w:rsid w:val="003D1371"/>
    <w:rsid w:val="003E156C"/>
    <w:rsid w:val="003E31AA"/>
    <w:rsid w:val="003E4820"/>
    <w:rsid w:val="003E56DE"/>
    <w:rsid w:val="003E5B36"/>
    <w:rsid w:val="004070FB"/>
    <w:rsid w:val="004115BB"/>
    <w:rsid w:val="00413512"/>
    <w:rsid w:val="004212AC"/>
    <w:rsid w:val="00424EB1"/>
    <w:rsid w:val="0043195B"/>
    <w:rsid w:val="0043315A"/>
    <w:rsid w:val="004454BC"/>
    <w:rsid w:val="00446EB3"/>
    <w:rsid w:val="00447A59"/>
    <w:rsid w:val="0045192E"/>
    <w:rsid w:val="00461349"/>
    <w:rsid w:val="00463800"/>
    <w:rsid w:val="0047303F"/>
    <w:rsid w:val="00475134"/>
    <w:rsid w:val="0047740F"/>
    <w:rsid w:val="004774FC"/>
    <w:rsid w:val="0047775A"/>
    <w:rsid w:val="00481DDB"/>
    <w:rsid w:val="0049000D"/>
    <w:rsid w:val="00490AD6"/>
    <w:rsid w:val="004936CE"/>
    <w:rsid w:val="00495A74"/>
    <w:rsid w:val="004A0935"/>
    <w:rsid w:val="004A3A28"/>
    <w:rsid w:val="004A6C93"/>
    <w:rsid w:val="004B4626"/>
    <w:rsid w:val="004B7FD1"/>
    <w:rsid w:val="004C4377"/>
    <w:rsid w:val="004C5FED"/>
    <w:rsid w:val="004D361E"/>
    <w:rsid w:val="004E29BA"/>
    <w:rsid w:val="004E6419"/>
    <w:rsid w:val="004E74A9"/>
    <w:rsid w:val="004F52DA"/>
    <w:rsid w:val="005036B1"/>
    <w:rsid w:val="005054F9"/>
    <w:rsid w:val="00512061"/>
    <w:rsid w:val="00512B47"/>
    <w:rsid w:val="00530CBB"/>
    <w:rsid w:val="00531A29"/>
    <w:rsid w:val="00531D5E"/>
    <w:rsid w:val="00533353"/>
    <w:rsid w:val="00534C58"/>
    <w:rsid w:val="0053503A"/>
    <w:rsid w:val="005372D6"/>
    <w:rsid w:val="00543DA7"/>
    <w:rsid w:val="005609AE"/>
    <w:rsid w:val="00573FA2"/>
    <w:rsid w:val="005747DE"/>
    <w:rsid w:val="00576CB0"/>
    <w:rsid w:val="00577E45"/>
    <w:rsid w:val="005812B7"/>
    <w:rsid w:val="00583C3B"/>
    <w:rsid w:val="0059050F"/>
    <w:rsid w:val="005967CD"/>
    <w:rsid w:val="005A39C9"/>
    <w:rsid w:val="005A6F62"/>
    <w:rsid w:val="005B5539"/>
    <w:rsid w:val="005B6710"/>
    <w:rsid w:val="005C7F8F"/>
    <w:rsid w:val="005E0D7D"/>
    <w:rsid w:val="005E2C8B"/>
    <w:rsid w:val="005F5762"/>
    <w:rsid w:val="005F625D"/>
    <w:rsid w:val="00607D84"/>
    <w:rsid w:val="00633F99"/>
    <w:rsid w:val="00634F55"/>
    <w:rsid w:val="00651B88"/>
    <w:rsid w:val="006606EE"/>
    <w:rsid w:val="00665FFA"/>
    <w:rsid w:val="00677839"/>
    <w:rsid w:val="00680B53"/>
    <w:rsid w:val="006835D8"/>
    <w:rsid w:val="006861D6"/>
    <w:rsid w:val="00692A9C"/>
    <w:rsid w:val="00694F59"/>
    <w:rsid w:val="006A3132"/>
    <w:rsid w:val="006A4EFD"/>
    <w:rsid w:val="006A5585"/>
    <w:rsid w:val="006A627F"/>
    <w:rsid w:val="006B4068"/>
    <w:rsid w:val="006B7F77"/>
    <w:rsid w:val="006C27CA"/>
    <w:rsid w:val="006C3C52"/>
    <w:rsid w:val="006D0E0A"/>
    <w:rsid w:val="006D10ED"/>
    <w:rsid w:val="006D4678"/>
    <w:rsid w:val="006D6551"/>
    <w:rsid w:val="006E402C"/>
    <w:rsid w:val="006E5AF2"/>
    <w:rsid w:val="006F7950"/>
    <w:rsid w:val="007007F3"/>
    <w:rsid w:val="007079E6"/>
    <w:rsid w:val="007223A3"/>
    <w:rsid w:val="00722588"/>
    <w:rsid w:val="007357EA"/>
    <w:rsid w:val="00737DC2"/>
    <w:rsid w:val="00747119"/>
    <w:rsid w:val="00747BFD"/>
    <w:rsid w:val="00751446"/>
    <w:rsid w:val="00751576"/>
    <w:rsid w:val="00753286"/>
    <w:rsid w:val="00755550"/>
    <w:rsid w:val="00755E7D"/>
    <w:rsid w:val="00767ECC"/>
    <w:rsid w:val="00770A9E"/>
    <w:rsid w:val="00771493"/>
    <w:rsid w:val="00775A32"/>
    <w:rsid w:val="00776375"/>
    <w:rsid w:val="00776C76"/>
    <w:rsid w:val="0078512B"/>
    <w:rsid w:val="00785BDB"/>
    <w:rsid w:val="00792310"/>
    <w:rsid w:val="00794614"/>
    <w:rsid w:val="00795A8A"/>
    <w:rsid w:val="007A186E"/>
    <w:rsid w:val="007A6105"/>
    <w:rsid w:val="007C39A0"/>
    <w:rsid w:val="007C5883"/>
    <w:rsid w:val="007C696E"/>
    <w:rsid w:val="007D168E"/>
    <w:rsid w:val="007D6E34"/>
    <w:rsid w:val="007E3A22"/>
    <w:rsid w:val="007F34B1"/>
    <w:rsid w:val="007F5A65"/>
    <w:rsid w:val="007F5BAF"/>
    <w:rsid w:val="007F77BF"/>
    <w:rsid w:val="00804A3D"/>
    <w:rsid w:val="00805C10"/>
    <w:rsid w:val="00811E34"/>
    <w:rsid w:val="008177B5"/>
    <w:rsid w:val="00821D15"/>
    <w:rsid w:val="0082230E"/>
    <w:rsid w:val="00833D17"/>
    <w:rsid w:val="00836242"/>
    <w:rsid w:val="00836C20"/>
    <w:rsid w:val="00845398"/>
    <w:rsid w:val="008459D6"/>
    <w:rsid w:val="00855ACE"/>
    <w:rsid w:val="00860921"/>
    <w:rsid w:val="00861683"/>
    <w:rsid w:val="0086196A"/>
    <w:rsid w:val="00861E47"/>
    <w:rsid w:val="00875536"/>
    <w:rsid w:val="00882718"/>
    <w:rsid w:val="008830C3"/>
    <w:rsid w:val="00887916"/>
    <w:rsid w:val="008A0601"/>
    <w:rsid w:val="008B09B4"/>
    <w:rsid w:val="008B3683"/>
    <w:rsid w:val="008C3AAA"/>
    <w:rsid w:val="008C639D"/>
    <w:rsid w:val="008E0A4E"/>
    <w:rsid w:val="008E127C"/>
    <w:rsid w:val="008E130F"/>
    <w:rsid w:val="008E3071"/>
    <w:rsid w:val="008F0FC3"/>
    <w:rsid w:val="008F117C"/>
    <w:rsid w:val="008F7630"/>
    <w:rsid w:val="0090072C"/>
    <w:rsid w:val="009022B6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7699"/>
    <w:rsid w:val="00937DC5"/>
    <w:rsid w:val="00954525"/>
    <w:rsid w:val="0096746E"/>
    <w:rsid w:val="00967D9D"/>
    <w:rsid w:val="00967E98"/>
    <w:rsid w:val="00971D0E"/>
    <w:rsid w:val="00997594"/>
    <w:rsid w:val="00997743"/>
    <w:rsid w:val="009A1016"/>
    <w:rsid w:val="009A157F"/>
    <w:rsid w:val="009B1332"/>
    <w:rsid w:val="009B61D7"/>
    <w:rsid w:val="009C289A"/>
    <w:rsid w:val="009C5B79"/>
    <w:rsid w:val="009C6790"/>
    <w:rsid w:val="009C772A"/>
    <w:rsid w:val="009D2128"/>
    <w:rsid w:val="009D661E"/>
    <w:rsid w:val="009E22A3"/>
    <w:rsid w:val="009E344D"/>
    <w:rsid w:val="009E7839"/>
    <w:rsid w:val="009F1367"/>
    <w:rsid w:val="009F136D"/>
    <w:rsid w:val="00A01FB6"/>
    <w:rsid w:val="00A032BA"/>
    <w:rsid w:val="00A14CB3"/>
    <w:rsid w:val="00A1545B"/>
    <w:rsid w:val="00A157F2"/>
    <w:rsid w:val="00A27590"/>
    <w:rsid w:val="00A30E0B"/>
    <w:rsid w:val="00A32F1C"/>
    <w:rsid w:val="00A3623A"/>
    <w:rsid w:val="00A366DF"/>
    <w:rsid w:val="00A40C7B"/>
    <w:rsid w:val="00A50B98"/>
    <w:rsid w:val="00A54394"/>
    <w:rsid w:val="00A56F73"/>
    <w:rsid w:val="00A575EA"/>
    <w:rsid w:val="00A57BA8"/>
    <w:rsid w:val="00A6393E"/>
    <w:rsid w:val="00A70D78"/>
    <w:rsid w:val="00A76D88"/>
    <w:rsid w:val="00A7792E"/>
    <w:rsid w:val="00A77E81"/>
    <w:rsid w:val="00A91C2A"/>
    <w:rsid w:val="00A96C01"/>
    <w:rsid w:val="00A9749B"/>
    <w:rsid w:val="00AB4FCB"/>
    <w:rsid w:val="00AC6858"/>
    <w:rsid w:val="00AD06BF"/>
    <w:rsid w:val="00AD40E5"/>
    <w:rsid w:val="00AD7731"/>
    <w:rsid w:val="00AE4766"/>
    <w:rsid w:val="00AE534C"/>
    <w:rsid w:val="00AE7813"/>
    <w:rsid w:val="00B029FA"/>
    <w:rsid w:val="00B0421E"/>
    <w:rsid w:val="00B050CE"/>
    <w:rsid w:val="00B12A64"/>
    <w:rsid w:val="00B13604"/>
    <w:rsid w:val="00B13E8C"/>
    <w:rsid w:val="00B163BE"/>
    <w:rsid w:val="00B17469"/>
    <w:rsid w:val="00B235C1"/>
    <w:rsid w:val="00B24447"/>
    <w:rsid w:val="00B3221D"/>
    <w:rsid w:val="00B37758"/>
    <w:rsid w:val="00B51A6A"/>
    <w:rsid w:val="00B52FA7"/>
    <w:rsid w:val="00B56645"/>
    <w:rsid w:val="00B6605D"/>
    <w:rsid w:val="00B660E2"/>
    <w:rsid w:val="00B742A8"/>
    <w:rsid w:val="00B76024"/>
    <w:rsid w:val="00B76388"/>
    <w:rsid w:val="00B90FAB"/>
    <w:rsid w:val="00B95693"/>
    <w:rsid w:val="00BA6B73"/>
    <w:rsid w:val="00BB0FB9"/>
    <w:rsid w:val="00BC12C3"/>
    <w:rsid w:val="00BC1DFD"/>
    <w:rsid w:val="00BE77F8"/>
    <w:rsid w:val="00BF0AD5"/>
    <w:rsid w:val="00BF464A"/>
    <w:rsid w:val="00C01E02"/>
    <w:rsid w:val="00C20555"/>
    <w:rsid w:val="00C2500F"/>
    <w:rsid w:val="00C33691"/>
    <w:rsid w:val="00C35B0D"/>
    <w:rsid w:val="00C4157A"/>
    <w:rsid w:val="00C43CD0"/>
    <w:rsid w:val="00C54E5F"/>
    <w:rsid w:val="00C61763"/>
    <w:rsid w:val="00C62FD4"/>
    <w:rsid w:val="00C63DC0"/>
    <w:rsid w:val="00C65901"/>
    <w:rsid w:val="00C70C7F"/>
    <w:rsid w:val="00C8071F"/>
    <w:rsid w:val="00C82CE1"/>
    <w:rsid w:val="00C857BB"/>
    <w:rsid w:val="00C865C3"/>
    <w:rsid w:val="00C86EBB"/>
    <w:rsid w:val="00C94AF2"/>
    <w:rsid w:val="00CA1220"/>
    <w:rsid w:val="00CA155D"/>
    <w:rsid w:val="00CA209D"/>
    <w:rsid w:val="00CB08B2"/>
    <w:rsid w:val="00CB0CB9"/>
    <w:rsid w:val="00CB675B"/>
    <w:rsid w:val="00CC1AAD"/>
    <w:rsid w:val="00CC1F94"/>
    <w:rsid w:val="00CC30D9"/>
    <w:rsid w:val="00CC3FA3"/>
    <w:rsid w:val="00CC5265"/>
    <w:rsid w:val="00CC56F7"/>
    <w:rsid w:val="00CE0DF0"/>
    <w:rsid w:val="00CE387B"/>
    <w:rsid w:val="00CE4300"/>
    <w:rsid w:val="00CE6AFC"/>
    <w:rsid w:val="00CE6DB3"/>
    <w:rsid w:val="00D14189"/>
    <w:rsid w:val="00D16B7E"/>
    <w:rsid w:val="00D25600"/>
    <w:rsid w:val="00D41740"/>
    <w:rsid w:val="00D45116"/>
    <w:rsid w:val="00D532C9"/>
    <w:rsid w:val="00D64093"/>
    <w:rsid w:val="00D643CC"/>
    <w:rsid w:val="00D81CA3"/>
    <w:rsid w:val="00DB4CCD"/>
    <w:rsid w:val="00DB5FF5"/>
    <w:rsid w:val="00DC2021"/>
    <w:rsid w:val="00DD74A6"/>
    <w:rsid w:val="00DD7825"/>
    <w:rsid w:val="00DE4218"/>
    <w:rsid w:val="00DE56E7"/>
    <w:rsid w:val="00DE5885"/>
    <w:rsid w:val="00DE71E3"/>
    <w:rsid w:val="00DE7FF0"/>
    <w:rsid w:val="00DF31CD"/>
    <w:rsid w:val="00E200B6"/>
    <w:rsid w:val="00E20F3E"/>
    <w:rsid w:val="00E27821"/>
    <w:rsid w:val="00E3287E"/>
    <w:rsid w:val="00E36B04"/>
    <w:rsid w:val="00E44ED2"/>
    <w:rsid w:val="00E46D0F"/>
    <w:rsid w:val="00E614D0"/>
    <w:rsid w:val="00E70847"/>
    <w:rsid w:val="00E759B1"/>
    <w:rsid w:val="00E80F77"/>
    <w:rsid w:val="00E82F49"/>
    <w:rsid w:val="00E8384F"/>
    <w:rsid w:val="00EA07B5"/>
    <w:rsid w:val="00EA6A1C"/>
    <w:rsid w:val="00EB056A"/>
    <w:rsid w:val="00EB3B0C"/>
    <w:rsid w:val="00EB750C"/>
    <w:rsid w:val="00EC493A"/>
    <w:rsid w:val="00ED0BE1"/>
    <w:rsid w:val="00ED2920"/>
    <w:rsid w:val="00ED3EDD"/>
    <w:rsid w:val="00ED3F6D"/>
    <w:rsid w:val="00ED5A8A"/>
    <w:rsid w:val="00ED5ED0"/>
    <w:rsid w:val="00ED7E8B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658CD"/>
    <w:rsid w:val="00F710FE"/>
    <w:rsid w:val="00F73C58"/>
    <w:rsid w:val="00F9105B"/>
    <w:rsid w:val="00F92018"/>
    <w:rsid w:val="00F92804"/>
    <w:rsid w:val="00F92E81"/>
    <w:rsid w:val="00F97048"/>
    <w:rsid w:val="00FA055E"/>
    <w:rsid w:val="00FB089D"/>
    <w:rsid w:val="00FB7C7E"/>
    <w:rsid w:val="00FC3765"/>
    <w:rsid w:val="00FD2836"/>
    <w:rsid w:val="00FD2A23"/>
    <w:rsid w:val="00FD7A5F"/>
    <w:rsid w:val="00FE02E1"/>
    <w:rsid w:val="00FE588F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A07B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EA07B5"/>
    <w:rPr>
      <w:rFonts w:asciiTheme="majorHAnsi" w:eastAsiaTheme="majorEastAsia" w:hAnsiTheme="majorHAnsi" w:cstheme="majorBidi"/>
      <w:b/>
      <w:bCs/>
      <w:kern w:val="2"/>
      <w:sz w:val="40"/>
      <w:szCs w:val="48"/>
    </w:rPr>
  </w:style>
  <w:style w:type="paragraph" w:styleId="af4">
    <w:name w:val="No Spacing"/>
    <w:uiPriority w:val="1"/>
    <w:qFormat/>
    <w:rsid w:val="00A32F1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30">
    <w:name w:val="標題 3 字元"/>
    <w:basedOn w:val="a0"/>
    <w:link w:val="3"/>
    <w:uiPriority w:val="9"/>
    <w:rsid w:val="00C4157A"/>
    <w:rPr>
      <w:rFonts w:asciiTheme="majorHAnsi" w:eastAsiaTheme="majorEastAsia" w:hAnsiTheme="majorHAnsi" w:cstheme="majorBidi"/>
      <w:b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2E0DF-6C64-4B9D-BFA0-9E36F9E9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493</Words>
  <Characters>548</Characters>
  <Application>Microsoft Office Word</Application>
  <DocSecurity>0</DocSecurity>
  <Lines>36</Lines>
  <Paragraphs>52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標準保安及物業管理基礎證書</dc:title>
  <dc:subject/>
  <dc:creator>Employees Retraining Board</dc:creator>
  <cp:keywords/>
  <dc:description/>
  <cp:lastModifiedBy>Flora Chan</cp:lastModifiedBy>
  <cp:revision>28</cp:revision>
  <cp:lastPrinted>2024-03-11T16:09:00Z</cp:lastPrinted>
  <dcterms:created xsi:type="dcterms:W3CDTF">2024-12-11T06:14:00Z</dcterms:created>
  <dcterms:modified xsi:type="dcterms:W3CDTF">2026-01-20T04:22:00Z</dcterms:modified>
</cp:coreProperties>
</file>