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54" w:rsidRPr="00F40D24" w:rsidRDefault="00C52554" w:rsidP="00F40D24">
      <w:pPr>
        <w:pStyle w:val="1"/>
        <w:rPr>
          <w:rFonts w:asciiTheme="minorEastAsia" w:eastAsiaTheme="minorEastAsia" w:hAnsiTheme="minorEastAsia"/>
        </w:rPr>
      </w:pPr>
      <w:r w:rsidRPr="00F40D24">
        <w:rPr>
          <w:rFonts w:asciiTheme="minorEastAsia" w:eastAsiaTheme="minorEastAsia" w:hAnsiTheme="minorEastAsia"/>
        </w:rPr>
        <w:t>青年培訓就業GPS@ERB</w:t>
      </w:r>
    </w:p>
    <w:p w:rsidR="00C52554" w:rsidRPr="00A95B28" w:rsidRDefault="008D75AF" w:rsidP="00C52554">
      <w:pPr>
        <w:jc w:val="both"/>
        <w:rPr>
          <w:rFonts w:ascii="Times New Roman" w:hAnsi="Times New Roman"/>
          <w:b/>
          <w:kern w:val="0"/>
          <w:szCs w:val="24"/>
        </w:rPr>
      </w:pPr>
      <w:r>
        <w:rPr>
          <w:rFonts w:ascii="Times New Roman" w:hAnsi="Times New Roman"/>
          <w:b/>
          <w:kern w:val="0"/>
          <w:szCs w:val="24"/>
        </w:rPr>
        <w:t>2022</w:t>
      </w:r>
      <w:r w:rsidR="00C52554" w:rsidRPr="00A95B28">
        <w:rPr>
          <w:rFonts w:ascii="Times New Roman" w:hAnsi="Times New Roman"/>
          <w:b/>
          <w:kern w:val="0"/>
          <w:szCs w:val="24"/>
        </w:rPr>
        <w:t>年</w:t>
      </w:r>
      <w:r w:rsidR="00C52554" w:rsidRPr="00A95B28">
        <w:rPr>
          <w:rFonts w:ascii="Times New Roman" w:hAnsi="Times New Roman"/>
          <w:b/>
          <w:kern w:val="0"/>
          <w:szCs w:val="24"/>
        </w:rPr>
        <w:t>3</w:t>
      </w:r>
      <w:r w:rsidR="00C52554" w:rsidRPr="00A95B28">
        <w:rPr>
          <w:rFonts w:ascii="Times New Roman" w:hAnsi="Times New Roman"/>
          <w:b/>
          <w:kern w:val="0"/>
          <w:szCs w:val="24"/>
        </w:rPr>
        <w:t>月</w:t>
      </w:r>
      <w:r w:rsidR="00C52554" w:rsidRPr="00A95B28">
        <w:rPr>
          <w:rFonts w:ascii="Times New Roman" w:hAnsi="Times New Roman"/>
          <w:b/>
          <w:kern w:val="0"/>
          <w:szCs w:val="24"/>
        </w:rPr>
        <w:t>1</w:t>
      </w:r>
      <w:r w:rsidR="00C52554" w:rsidRPr="00A95B28">
        <w:rPr>
          <w:rFonts w:ascii="Times New Roman" w:hAnsi="Times New Roman"/>
          <w:b/>
          <w:kern w:val="0"/>
          <w:szCs w:val="24"/>
          <w:lang w:eastAsia="zh-HK"/>
        </w:rPr>
        <w:t>日至</w:t>
      </w:r>
      <w:r w:rsidR="00C52554" w:rsidRPr="00A95B28">
        <w:rPr>
          <w:rFonts w:ascii="Times New Roman" w:hAnsi="Times New Roman"/>
          <w:b/>
          <w:kern w:val="0"/>
          <w:szCs w:val="24"/>
        </w:rPr>
        <w:t>7</w:t>
      </w:r>
      <w:r w:rsidR="00C52554" w:rsidRPr="00A95B28">
        <w:rPr>
          <w:rFonts w:ascii="Times New Roman" w:hAnsi="Times New Roman"/>
          <w:b/>
          <w:kern w:val="0"/>
          <w:szCs w:val="24"/>
        </w:rPr>
        <w:t>日</w:t>
      </w:r>
    </w:p>
    <w:p w:rsidR="00C52554" w:rsidRPr="00A95B28" w:rsidRDefault="00C52554" w:rsidP="00C52554">
      <w:pPr>
        <w:jc w:val="both"/>
        <w:rPr>
          <w:rFonts w:ascii="Times New Roman" w:hAnsi="Times New Roman"/>
          <w:b/>
          <w:kern w:val="0"/>
          <w:szCs w:val="24"/>
        </w:rPr>
      </w:pPr>
    </w:p>
    <w:p w:rsidR="00A95B28" w:rsidRPr="00A95B28" w:rsidRDefault="00A95B28" w:rsidP="00A95B28">
      <w:pPr>
        <w:jc w:val="both"/>
        <w:rPr>
          <w:rFonts w:ascii="Times New Roman" w:hAnsi="Times New Roman"/>
          <w:kern w:val="0"/>
          <w:szCs w:val="24"/>
        </w:rPr>
      </w:pPr>
      <w:r w:rsidRPr="00A95B28">
        <w:rPr>
          <w:rFonts w:ascii="Times New Roman" w:hAnsi="Times New Roman"/>
          <w:kern w:val="0"/>
          <w:szCs w:val="24"/>
          <w:lang w:eastAsia="zh-HK"/>
        </w:rPr>
        <w:t xml:space="preserve">2/3 </w:t>
      </w:r>
      <w:proofErr w:type="gramStart"/>
      <w:r w:rsidRPr="00A95B28">
        <w:rPr>
          <w:rFonts w:ascii="Times New Roman" w:hAnsi="Times New Roman"/>
          <w:kern w:val="0"/>
          <w:szCs w:val="24"/>
        </w:rPr>
        <w:t>–</w:t>
      </w:r>
      <w:proofErr w:type="gramEnd"/>
      <w:r w:rsidRPr="00A95B28">
        <w:rPr>
          <w:rFonts w:ascii="Times New Roman" w:hAnsi="Times New Roman"/>
          <w:kern w:val="0"/>
          <w:szCs w:val="24"/>
          <w:lang w:eastAsia="zh-HK"/>
        </w:rPr>
        <w:t xml:space="preserve"> </w:t>
      </w:r>
      <w:r w:rsidRPr="00A95B28">
        <w:rPr>
          <w:rFonts w:ascii="Times New Roman" w:hAnsi="Times New Roman"/>
          <w:kern w:val="0"/>
          <w:szCs w:val="24"/>
        </w:rPr>
        <w:t>4/3</w:t>
      </w:r>
      <w:r w:rsidRPr="00A95B28">
        <w:rPr>
          <w:rFonts w:ascii="Times New Roman" w:hAnsi="Times New Roman"/>
          <w:kern w:val="0"/>
          <w:szCs w:val="24"/>
          <w:lang w:eastAsia="zh-HK"/>
        </w:rPr>
        <w:t>期</w:t>
      </w:r>
      <w:r w:rsidRPr="00A95B28">
        <w:rPr>
          <w:rFonts w:ascii="Times New Roman" w:hAnsi="Times New Roman"/>
          <w:kern w:val="0"/>
          <w:szCs w:val="24"/>
        </w:rPr>
        <w:t>間限定</w:t>
      </w:r>
      <w:r w:rsidRPr="00A95B28">
        <w:rPr>
          <w:rFonts w:ascii="Times New Roman" w:hAnsi="Times New Roman"/>
          <w:kern w:val="0"/>
          <w:szCs w:val="24"/>
          <w:lang w:eastAsia="zh-HK"/>
        </w:rPr>
        <w:t>活動</w:t>
      </w:r>
    </w:p>
    <w:p w:rsidR="00A95B28" w:rsidRPr="00A95B28" w:rsidRDefault="00A95B28" w:rsidP="00A95B28">
      <w:pPr>
        <w:pStyle w:val="a9"/>
        <w:numPr>
          <w:ilvl w:val="0"/>
          <w:numId w:val="34"/>
        </w:numPr>
        <w:ind w:leftChars="0"/>
        <w:jc w:val="both"/>
        <w:rPr>
          <w:kern w:val="0"/>
          <w:szCs w:val="24"/>
        </w:rPr>
      </w:pPr>
      <w:r w:rsidRPr="00A95B28">
        <w:rPr>
          <w:kern w:val="0"/>
          <w:szCs w:val="24"/>
        </w:rPr>
        <w:t>特色工種</w:t>
      </w:r>
      <w:r w:rsidRPr="00A95B28">
        <w:rPr>
          <w:kern w:val="0"/>
          <w:szCs w:val="24"/>
        </w:rPr>
        <w:t xml:space="preserve"> / </w:t>
      </w:r>
      <w:r w:rsidRPr="00A95B28">
        <w:rPr>
          <w:kern w:val="0"/>
          <w:szCs w:val="24"/>
          <w:lang w:eastAsia="zh-HK"/>
        </w:rPr>
        <w:t>行</w:t>
      </w:r>
      <w:r w:rsidRPr="00A95B28">
        <w:rPr>
          <w:kern w:val="0"/>
          <w:szCs w:val="24"/>
        </w:rPr>
        <w:t>業講座</w:t>
      </w:r>
    </w:p>
    <w:p w:rsidR="00A95B28" w:rsidRPr="00A95B28" w:rsidRDefault="00A95B28" w:rsidP="00A95B28">
      <w:pPr>
        <w:pStyle w:val="a9"/>
        <w:numPr>
          <w:ilvl w:val="0"/>
          <w:numId w:val="34"/>
        </w:numPr>
        <w:ind w:leftChars="0"/>
        <w:jc w:val="both"/>
        <w:rPr>
          <w:kern w:val="0"/>
          <w:szCs w:val="24"/>
        </w:rPr>
      </w:pPr>
      <w:r w:rsidRPr="00A95B28">
        <w:rPr>
          <w:kern w:val="0"/>
          <w:szCs w:val="24"/>
          <w:lang w:eastAsia="zh-HK"/>
        </w:rPr>
        <w:t>課</w:t>
      </w:r>
      <w:r w:rsidRPr="00A95B28">
        <w:rPr>
          <w:kern w:val="0"/>
          <w:szCs w:val="24"/>
        </w:rPr>
        <w:t>程體驗工作坊</w:t>
      </w:r>
    </w:p>
    <w:p w:rsidR="00A95B28" w:rsidRPr="00A95B28" w:rsidRDefault="00A95B28" w:rsidP="00A95B28">
      <w:pPr>
        <w:pStyle w:val="a9"/>
        <w:numPr>
          <w:ilvl w:val="0"/>
          <w:numId w:val="34"/>
        </w:numPr>
        <w:ind w:leftChars="0"/>
        <w:jc w:val="both"/>
        <w:rPr>
          <w:kern w:val="0"/>
          <w:szCs w:val="24"/>
        </w:rPr>
      </w:pPr>
      <w:r w:rsidRPr="00A95B28">
        <w:rPr>
          <w:szCs w:val="24"/>
          <w:lang w:eastAsia="zh-HK"/>
        </w:rPr>
        <w:t>招聘及面試講</w:t>
      </w:r>
      <w:r w:rsidRPr="00A95B28">
        <w:rPr>
          <w:szCs w:val="24"/>
        </w:rPr>
        <w:t>座</w:t>
      </w:r>
    </w:p>
    <w:p w:rsidR="00A95B28" w:rsidRPr="00A95B28" w:rsidRDefault="00A95B28" w:rsidP="00A95B28">
      <w:pPr>
        <w:pStyle w:val="a9"/>
        <w:numPr>
          <w:ilvl w:val="0"/>
          <w:numId w:val="34"/>
        </w:numPr>
        <w:ind w:leftChars="0"/>
        <w:jc w:val="both"/>
        <w:rPr>
          <w:kern w:val="0"/>
          <w:szCs w:val="24"/>
        </w:rPr>
      </w:pPr>
      <w:r w:rsidRPr="00A95B28">
        <w:rPr>
          <w:kern w:val="0"/>
          <w:szCs w:val="24"/>
        </w:rPr>
        <w:t>學員分享</w:t>
      </w:r>
    </w:p>
    <w:p w:rsidR="00A95B28" w:rsidRPr="00A95B28" w:rsidRDefault="00A95B28" w:rsidP="00A95B28">
      <w:pPr>
        <w:pStyle w:val="a9"/>
        <w:numPr>
          <w:ilvl w:val="0"/>
          <w:numId w:val="34"/>
        </w:numPr>
        <w:ind w:leftChars="0"/>
        <w:jc w:val="both"/>
        <w:rPr>
          <w:kern w:val="0"/>
          <w:szCs w:val="24"/>
        </w:rPr>
      </w:pPr>
      <w:r w:rsidRPr="00A95B28">
        <w:rPr>
          <w:kern w:val="0"/>
          <w:szCs w:val="24"/>
        </w:rPr>
        <w:t>培訓顧問服務</w:t>
      </w:r>
    </w:p>
    <w:p w:rsidR="00A95B28" w:rsidRPr="00A95B28" w:rsidRDefault="00A95B28" w:rsidP="00A95B28">
      <w:pPr>
        <w:jc w:val="both"/>
        <w:rPr>
          <w:rFonts w:ascii="Times New Roman" w:hAnsi="Times New Roman"/>
          <w:color w:val="000000"/>
          <w:kern w:val="0"/>
          <w:szCs w:val="24"/>
          <w:highlight w:val="yellow"/>
        </w:rPr>
      </w:pPr>
    </w:p>
    <w:p w:rsidR="00A95B28" w:rsidRDefault="00C333C1" w:rsidP="00A95B28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C333C1">
        <w:rPr>
          <w:rFonts w:ascii="Times New Roman" w:hAnsi="Times New Roman" w:hint="eastAsia"/>
          <w:color w:val="000000"/>
          <w:kern w:val="0"/>
          <w:szCs w:val="24"/>
        </w:rPr>
        <w:t>參加活動有機會贏取豐富獎品，包括酒店</w:t>
      </w:r>
      <w:r w:rsidR="0044009D">
        <w:rPr>
          <w:rFonts w:ascii="Times New Roman" w:hAnsi="Times New Roman" w:hint="eastAsia"/>
          <w:color w:val="000000"/>
          <w:kern w:val="0"/>
          <w:szCs w:val="24"/>
          <w:lang w:eastAsia="zh-HK"/>
        </w:rPr>
        <w:t>和</w:t>
      </w:r>
      <w:proofErr w:type="gramStart"/>
      <w:r w:rsidR="0044009D">
        <w:rPr>
          <w:rFonts w:ascii="Times New Roman" w:hAnsi="Times New Roman" w:hint="eastAsia"/>
          <w:color w:val="000000"/>
          <w:kern w:val="0"/>
          <w:szCs w:val="24"/>
          <w:lang w:eastAsia="zh-HK"/>
        </w:rPr>
        <w:t>食肆</w:t>
      </w:r>
      <w:proofErr w:type="gramEnd"/>
      <w:r w:rsidRPr="00C333C1">
        <w:rPr>
          <w:rFonts w:ascii="Times New Roman" w:hAnsi="Times New Roman" w:hint="eastAsia"/>
          <w:color w:val="000000"/>
          <w:kern w:val="0"/>
          <w:szCs w:val="24"/>
        </w:rPr>
        <w:t>餐飲</w:t>
      </w:r>
      <w:proofErr w:type="gramStart"/>
      <w:r w:rsidRPr="00C333C1">
        <w:rPr>
          <w:rFonts w:ascii="Times New Roman" w:hAnsi="Times New Roman" w:hint="eastAsia"/>
          <w:color w:val="000000"/>
          <w:kern w:val="0"/>
          <w:szCs w:val="24"/>
        </w:rPr>
        <w:t>券</w:t>
      </w:r>
      <w:proofErr w:type="gramEnd"/>
      <w:r w:rsidRPr="00C333C1">
        <w:rPr>
          <w:rFonts w:ascii="Times New Roman" w:hAnsi="Times New Roman" w:hint="eastAsia"/>
          <w:color w:val="000000"/>
          <w:kern w:val="0"/>
          <w:szCs w:val="24"/>
        </w:rPr>
        <w:t>、商場消費</w:t>
      </w:r>
      <w:proofErr w:type="gramStart"/>
      <w:r w:rsidRPr="00C333C1">
        <w:rPr>
          <w:rFonts w:ascii="Times New Roman" w:hAnsi="Times New Roman" w:hint="eastAsia"/>
          <w:color w:val="000000"/>
          <w:kern w:val="0"/>
          <w:szCs w:val="24"/>
        </w:rPr>
        <w:t>券</w:t>
      </w:r>
      <w:proofErr w:type="gramEnd"/>
      <w:r w:rsidRPr="00C333C1">
        <w:rPr>
          <w:rFonts w:ascii="Times New Roman" w:hAnsi="Times New Roman" w:hint="eastAsia"/>
          <w:color w:val="000000"/>
          <w:kern w:val="0"/>
          <w:szCs w:val="24"/>
        </w:rPr>
        <w:t>、</w:t>
      </w:r>
      <w:r w:rsidR="009C4DAF">
        <w:rPr>
          <w:rFonts w:ascii="Times New Roman" w:hAnsi="Times New Roman" w:hint="eastAsia"/>
          <w:color w:val="000000"/>
          <w:kern w:val="0"/>
          <w:szCs w:val="24"/>
          <w:lang w:eastAsia="zh-HK"/>
        </w:rPr>
        <w:t>家居用品</w:t>
      </w:r>
      <w:r w:rsidRPr="00C333C1">
        <w:rPr>
          <w:rFonts w:ascii="Times New Roman" w:hAnsi="Times New Roman" w:hint="eastAsia"/>
          <w:color w:val="000000"/>
          <w:kern w:val="0"/>
          <w:szCs w:val="24"/>
        </w:rPr>
        <w:t>換領</w:t>
      </w:r>
      <w:proofErr w:type="gramStart"/>
      <w:r w:rsidRPr="00C333C1">
        <w:rPr>
          <w:rFonts w:ascii="Times New Roman" w:hAnsi="Times New Roman" w:hint="eastAsia"/>
          <w:color w:val="000000"/>
          <w:kern w:val="0"/>
          <w:szCs w:val="24"/>
        </w:rPr>
        <w:t>券</w:t>
      </w:r>
      <w:proofErr w:type="gramEnd"/>
      <w:r w:rsidRPr="00C333C1">
        <w:rPr>
          <w:rFonts w:ascii="Times New Roman" w:hAnsi="Times New Roman" w:hint="eastAsia"/>
          <w:color w:val="000000"/>
          <w:kern w:val="0"/>
          <w:szCs w:val="24"/>
        </w:rPr>
        <w:t>及超市禮券。</w:t>
      </w:r>
    </w:p>
    <w:p w:rsidR="00C333C1" w:rsidRPr="00A95B28" w:rsidRDefault="00C333C1" w:rsidP="00A95B28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A95B28" w:rsidRPr="00A95B28" w:rsidRDefault="00A95B28" w:rsidP="00A95B28">
      <w:pPr>
        <w:jc w:val="both"/>
        <w:rPr>
          <w:rFonts w:ascii="Times New Roman" w:hAnsi="Times New Roman"/>
          <w:color w:val="000000"/>
          <w:kern w:val="0"/>
          <w:szCs w:val="24"/>
          <w:lang w:eastAsia="zh-HK"/>
        </w:rPr>
      </w:pPr>
      <w:r w:rsidRPr="00A95B28">
        <w:rPr>
          <w:rFonts w:ascii="Times New Roman" w:hAnsi="Times New Roman"/>
          <w:color w:val="000000"/>
          <w:kern w:val="0"/>
          <w:szCs w:val="24"/>
        </w:rPr>
        <w:t>15</w:t>
      </w:r>
      <w:r w:rsidRPr="00A95B28">
        <w:rPr>
          <w:rFonts w:ascii="Times New Roman" w:hAnsi="Times New Roman"/>
          <w:color w:val="000000"/>
          <w:kern w:val="0"/>
          <w:szCs w:val="24"/>
          <w:lang w:eastAsia="zh-HK"/>
        </w:rPr>
        <w:t>至</w:t>
      </w:r>
      <w:r w:rsidRPr="00A95B28">
        <w:rPr>
          <w:rFonts w:ascii="Times New Roman" w:hAnsi="Times New Roman"/>
          <w:color w:val="000000"/>
          <w:kern w:val="0"/>
          <w:szCs w:val="24"/>
        </w:rPr>
        <w:t>29</w:t>
      </w:r>
      <w:r w:rsidRPr="00A95B28">
        <w:rPr>
          <w:rFonts w:ascii="Times New Roman" w:hAnsi="Times New Roman"/>
          <w:color w:val="000000"/>
          <w:kern w:val="0"/>
          <w:szCs w:val="24"/>
        </w:rPr>
        <w:t>歲、副學</w:t>
      </w:r>
      <w:r w:rsidRPr="00A95B28">
        <w:rPr>
          <w:rFonts w:ascii="Times New Roman" w:hAnsi="Times New Roman"/>
          <w:color w:val="000000"/>
          <w:kern w:val="0"/>
          <w:szCs w:val="24"/>
          <w:lang w:eastAsia="zh-HK"/>
        </w:rPr>
        <w:t>位</w:t>
      </w:r>
      <w:r w:rsidRPr="00A95B28">
        <w:rPr>
          <w:rFonts w:ascii="Times New Roman" w:hAnsi="Times New Roman"/>
          <w:color w:val="000000"/>
          <w:kern w:val="0"/>
          <w:szCs w:val="24"/>
        </w:rPr>
        <w:t>或以</w:t>
      </w:r>
      <w:r w:rsidRPr="00A95B28">
        <w:rPr>
          <w:rFonts w:ascii="Times New Roman" w:hAnsi="Times New Roman"/>
          <w:color w:val="000000"/>
          <w:kern w:val="0"/>
          <w:szCs w:val="24"/>
          <w:lang w:eastAsia="zh-HK"/>
        </w:rPr>
        <w:t>下教育程度的青年人</w:t>
      </w:r>
      <w:r w:rsidRPr="00A95B28">
        <w:rPr>
          <w:rFonts w:ascii="Times New Roman" w:hAnsi="Times New Roman"/>
          <w:color w:val="000000"/>
          <w:kern w:val="0"/>
          <w:szCs w:val="24"/>
          <w:lang w:eastAsia="zh-HK"/>
        </w:rPr>
        <w:t xml:space="preserve">  </w:t>
      </w:r>
      <w:r w:rsidRPr="00A95B28">
        <w:rPr>
          <w:rFonts w:ascii="Times New Roman" w:hAnsi="Times New Roman"/>
          <w:color w:val="000000"/>
          <w:kern w:val="0"/>
          <w:szCs w:val="24"/>
          <w:lang w:eastAsia="zh-HK"/>
        </w:rPr>
        <w:t>不容錯過</w:t>
      </w:r>
    </w:p>
    <w:p w:rsidR="00A95B28" w:rsidRPr="00A95B28" w:rsidRDefault="00A95B28" w:rsidP="00A95B28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A95B28">
        <w:rPr>
          <w:rFonts w:ascii="Times New Roman" w:hAnsi="Times New Roman"/>
          <w:color w:val="000000"/>
          <w:kern w:val="0"/>
          <w:szCs w:val="24"/>
        </w:rPr>
        <w:t>名額有限</w:t>
      </w:r>
      <w:r w:rsidRPr="00A95B28">
        <w:rPr>
          <w:rFonts w:ascii="Times New Roman" w:hAnsi="Times New Roman"/>
          <w:color w:val="000000"/>
          <w:kern w:val="0"/>
          <w:szCs w:val="24"/>
        </w:rPr>
        <w:t xml:space="preserve">  </w:t>
      </w:r>
      <w:r w:rsidRPr="00A95B28">
        <w:rPr>
          <w:rFonts w:ascii="Times New Roman" w:hAnsi="Times New Roman"/>
          <w:color w:val="000000"/>
          <w:kern w:val="0"/>
          <w:szCs w:val="24"/>
        </w:rPr>
        <w:t>火速登記</w:t>
      </w:r>
      <w:r w:rsidRPr="00A95B28">
        <w:rPr>
          <w:rFonts w:ascii="Times New Roman" w:hAnsi="Times New Roman"/>
          <w:color w:val="000000"/>
          <w:kern w:val="0"/>
          <w:szCs w:val="24"/>
        </w:rPr>
        <w:t xml:space="preserve">  </w:t>
      </w:r>
      <w:r w:rsidRPr="00A95B28">
        <w:rPr>
          <w:rFonts w:ascii="Times New Roman" w:hAnsi="Times New Roman"/>
          <w:color w:val="000000"/>
          <w:kern w:val="0"/>
          <w:szCs w:val="24"/>
        </w:rPr>
        <w:t>費用全免</w:t>
      </w:r>
    </w:p>
    <w:p w:rsidR="00A95B28" w:rsidRPr="002B49A5" w:rsidRDefault="008421AD" w:rsidP="00A95B28">
      <w:pPr>
        <w:pStyle w:val="a"/>
        <w:numPr>
          <w:ilvl w:val="0"/>
          <w:numId w:val="0"/>
        </w:numPr>
        <w:ind w:left="361" w:hanging="360"/>
        <w:rPr>
          <w:rFonts w:ascii="Times New Roman" w:hAnsi="Times New Roman"/>
          <w:szCs w:val="24"/>
          <w:lang w:eastAsia="zh-HK"/>
        </w:rPr>
      </w:pPr>
      <w:r w:rsidRPr="002B49A5">
        <w:rPr>
          <w:rFonts w:ascii="Times New Roman" w:hAnsi="Times New Roman" w:hint="eastAsia"/>
          <w:szCs w:val="24"/>
          <w:lang w:eastAsia="zh-HK"/>
        </w:rPr>
        <w:t>活動詳情</w:t>
      </w:r>
      <w:r w:rsidRPr="002B49A5">
        <w:rPr>
          <w:rFonts w:ascii="Times New Roman" w:hAnsi="Times New Roman" w:hint="eastAsia"/>
          <w:szCs w:val="24"/>
          <w:lang w:eastAsia="zh-HK"/>
        </w:rPr>
        <w:t xml:space="preserve"> </w:t>
      </w:r>
      <w:r w:rsidR="00510280">
        <w:rPr>
          <w:rFonts w:ascii="Times New Roman" w:hAnsi="Times New Roman"/>
          <w:szCs w:val="24"/>
        </w:rPr>
        <w:t>www.erb.org/youth2022</w:t>
      </w:r>
    </w:p>
    <w:p w:rsidR="00A95B28" w:rsidRPr="00A95B28" w:rsidRDefault="00A95B28" w:rsidP="00A95B28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A95B28" w:rsidRPr="00F40D24" w:rsidRDefault="00A95B28" w:rsidP="00A95B28">
      <w:pPr>
        <w:jc w:val="both"/>
        <w:rPr>
          <w:rFonts w:ascii="Times New Roman" w:hAnsi="Times New Roman"/>
          <w:szCs w:val="24"/>
        </w:rPr>
      </w:pPr>
      <w:r w:rsidRPr="00F40D24">
        <w:rPr>
          <w:rFonts w:ascii="Times New Roman" w:hAnsi="Times New Roman"/>
          <w:szCs w:val="24"/>
        </w:rPr>
        <w:t>ERB</w:t>
      </w:r>
      <w:r w:rsidRPr="00F40D24">
        <w:rPr>
          <w:rFonts w:ascii="Times New Roman" w:hAnsi="Times New Roman"/>
          <w:szCs w:val="24"/>
          <w:lang w:eastAsia="zh-HK"/>
        </w:rPr>
        <w:t>熱線</w:t>
      </w:r>
      <w:proofErr w:type="gramStart"/>
      <w:r w:rsidRPr="00F40D24">
        <w:rPr>
          <w:rFonts w:ascii="Times New Roman" w:hAnsi="Times New Roman"/>
          <w:szCs w:val="24"/>
          <w:lang w:eastAsia="zh-HK"/>
        </w:rPr>
        <w:t>︰</w:t>
      </w:r>
      <w:proofErr w:type="gramEnd"/>
      <w:r w:rsidRPr="00F40D24">
        <w:rPr>
          <w:rFonts w:ascii="Times New Roman" w:hAnsi="Times New Roman"/>
          <w:szCs w:val="24"/>
        </w:rPr>
        <w:t>182</w:t>
      </w:r>
      <w:r w:rsidRPr="00F40D24">
        <w:rPr>
          <w:rFonts w:ascii="Times New Roman" w:hAnsi="Times New Roman"/>
          <w:szCs w:val="24"/>
          <w:lang w:eastAsia="zh-HK"/>
        </w:rPr>
        <w:t xml:space="preserve"> </w:t>
      </w:r>
      <w:r w:rsidRPr="00F40D24">
        <w:rPr>
          <w:rFonts w:ascii="Times New Roman" w:hAnsi="Times New Roman"/>
          <w:szCs w:val="24"/>
        </w:rPr>
        <w:t xml:space="preserve">182 </w:t>
      </w:r>
    </w:p>
    <w:p w:rsidR="00A95B28" w:rsidRPr="00F40D24" w:rsidRDefault="00A95B28" w:rsidP="00A95B28">
      <w:pPr>
        <w:jc w:val="both"/>
        <w:rPr>
          <w:rFonts w:ascii="Times New Roman" w:hAnsi="Times New Roman"/>
          <w:szCs w:val="24"/>
        </w:rPr>
      </w:pPr>
      <w:r w:rsidRPr="00F40D24">
        <w:rPr>
          <w:rFonts w:ascii="Times New Roman" w:hAnsi="Times New Roman"/>
          <w:szCs w:val="24"/>
        </w:rPr>
        <w:t>www.erb.org/youth2022</w:t>
      </w:r>
    </w:p>
    <w:p w:rsidR="00A95B28" w:rsidRPr="00F40D24" w:rsidRDefault="00A95B28" w:rsidP="00A95B28">
      <w:pPr>
        <w:jc w:val="both"/>
        <w:rPr>
          <w:rFonts w:ascii="Times New Roman" w:hAnsi="Times New Roman"/>
          <w:szCs w:val="24"/>
          <w:lang w:eastAsia="zh-HK"/>
        </w:rPr>
      </w:pPr>
      <w:r w:rsidRPr="00F40D24">
        <w:rPr>
          <w:rFonts w:ascii="Times New Roman" w:hAnsi="Times New Roman"/>
          <w:szCs w:val="24"/>
        </w:rPr>
        <w:t>“My ERB” Facebook</w:t>
      </w:r>
      <w:r w:rsidRPr="00F40D24">
        <w:rPr>
          <w:rFonts w:ascii="Times New Roman" w:hAnsi="Times New Roman"/>
          <w:szCs w:val="24"/>
          <w:lang w:eastAsia="zh-HK"/>
        </w:rPr>
        <w:t>專頁</w:t>
      </w:r>
      <w:r w:rsidRPr="00F40D24">
        <w:rPr>
          <w:rFonts w:ascii="Times New Roman" w:hAnsi="Times New Roman"/>
          <w:szCs w:val="24"/>
        </w:rPr>
        <w:t xml:space="preserve"> </w:t>
      </w:r>
    </w:p>
    <w:p w:rsidR="00C52554" w:rsidRPr="00F40D24" w:rsidRDefault="00C52554" w:rsidP="001F5B37">
      <w:pPr>
        <w:jc w:val="both"/>
        <w:rPr>
          <w:rFonts w:ascii="Times New Roman" w:hAnsi="Times New Roman"/>
          <w:kern w:val="0"/>
          <w:szCs w:val="24"/>
        </w:rPr>
      </w:pPr>
    </w:p>
    <w:p w:rsidR="00C52554" w:rsidRPr="00F40D24" w:rsidRDefault="00C52554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9C4DAF" w:rsidP="001F5B37">
      <w:pPr>
        <w:jc w:val="both"/>
        <w:rPr>
          <w:rFonts w:ascii="Times New Roman" w:hAnsi="Times New Roman"/>
          <w:kern w:val="0"/>
          <w:szCs w:val="24"/>
        </w:rPr>
      </w:pPr>
    </w:p>
    <w:p w:rsidR="00C52554" w:rsidRDefault="00C5255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F40D24" w:rsidRDefault="00F40D2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F40D24" w:rsidRDefault="00F40D2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F40D24" w:rsidRDefault="00F40D2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F40D24" w:rsidRDefault="00F40D2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957299" w:rsidRDefault="00957299" w:rsidP="001F5B37">
      <w:pPr>
        <w:jc w:val="both"/>
        <w:rPr>
          <w:rFonts w:ascii="Times New Roman" w:hAnsi="Times New Roman" w:hint="eastAsia"/>
          <w:b/>
          <w:kern w:val="0"/>
          <w:szCs w:val="24"/>
          <w:u w:val="single"/>
        </w:rPr>
      </w:pPr>
      <w:bookmarkStart w:id="0" w:name="_GoBack"/>
      <w:bookmarkEnd w:id="0"/>
    </w:p>
    <w:p w:rsidR="00F40D24" w:rsidRDefault="00F40D24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p w:rsidR="00F40D24" w:rsidRPr="00F40D24" w:rsidRDefault="00F40D24" w:rsidP="001F5B37">
      <w:pPr>
        <w:jc w:val="both"/>
        <w:rPr>
          <w:rFonts w:ascii="Times New Roman" w:hAnsi="Times New Roman"/>
          <w:kern w:val="0"/>
          <w:szCs w:val="24"/>
        </w:rPr>
      </w:pPr>
    </w:p>
    <w:p w:rsidR="009C4DAF" w:rsidRPr="00F40D24" w:rsidRDefault="00C52554" w:rsidP="00A25257">
      <w:pPr>
        <w:jc w:val="both"/>
        <w:rPr>
          <w:rFonts w:ascii="Times New Roman" w:hAnsi="Times New Roman"/>
          <w:kern w:val="0"/>
          <w:szCs w:val="24"/>
        </w:rPr>
      </w:pPr>
      <w:r w:rsidRPr="00F40D24">
        <w:rPr>
          <w:rFonts w:ascii="Times New Roman" w:hAnsi="Times New Roman"/>
          <w:kern w:val="0"/>
          <w:szCs w:val="24"/>
        </w:rPr>
        <w:lastRenderedPageBreak/>
        <w:t>僱員再培訓局</w:t>
      </w:r>
      <w:r w:rsidR="00A95B28" w:rsidRPr="00F40D24">
        <w:rPr>
          <w:rFonts w:ascii="新細明體" w:hAnsi="新細明體" w:hint="eastAsia"/>
          <w:kern w:val="0"/>
          <w:szCs w:val="24"/>
        </w:rPr>
        <w:t>（</w:t>
      </w:r>
      <w:r w:rsidRPr="00F40D24">
        <w:rPr>
          <w:rFonts w:ascii="Times New Roman" w:hAnsi="Times New Roman"/>
          <w:kern w:val="0"/>
          <w:szCs w:val="24"/>
        </w:rPr>
        <w:t>ERB</w:t>
      </w:r>
      <w:r w:rsidR="00A95B28" w:rsidRPr="00F40D24">
        <w:rPr>
          <w:rFonts w:ascii="新細明體" w:hAnsi="新細明體" w:hint="eastAsia"/>
          <w:kern w:val="0"/>
          <w:szCs w:val="24"/>
        </w:rPr>
        <w:t>）</w:t>
      </w:r>
      <w:r w:rsidRPr="00F40D24">
        <w:rPr>
          <w:rFonts w:ascii="Times New Roman" w:hAnsi="Times New Roman"/>
          <w:kern w:val="0"/>
          <w:szCs w:val="24"/>
        </w:rPr>
        <w:t>於</w:t>
      </w:r>
      <w:r w:rsidR="00CA4E73" w:rsidRPr="00F40D24">
        <w:rPr>
          <w:rFonts w:ascii="Times New Roman" w:hAnsi="Times New Roman"/>
          <w:kern w:val="0"/>
          <w:szCs w:val="24"/>
        </w:rPr>
        <w:t>2022</w:t>
      </w:r>
      <w:r w:rsidRPr="00F40D24">
        <w:rPr>
          <w:rFonts w:ascii="Times New Roman" w:hAnsi="Times New Roman"/>
          <w:kern w:val="0"/>
          <w:szCs w:val="24"/>
        </w:rPr>
        <w:t>年</w:t>
      </w:r>
      <w:r w:rsidR="004B406F" w:rsidRPr="00F40D24">
        <w:rPr>
          <w:rFonts w:ascii="Times New Roman" w:hAnsi="Times New Roman"/>
          <w:kern w:val="0"/>
          <w:szCs w:val="24"/>
        </w:rPr>
        <w:t>3</w:t>
      </w:r>
      <w:r w:rsidR="004B406F" w:rsidRPr="00F40D24">
        <w:rPr>
          <w:rFonts w:ascii="Times New Roman" w:hAnsi="Times New Roman"/>
          <w:kern w:val="0"/>
          <w:szCs w:val="24"/>
          <w:lang w:eastAsia="zh-HK"/>
        </w:rPr>
        <w:t>月</w:t>
      </w:r>
      <w:r w:rsidR="00A21FC0" w:rsidRPr="00F40D24">
        <w:rPr>
          <w:rFonts w:ascii="Times New Roman" w:hAnsi="Times New Roman" w:hint="eastAsia"/>
          <w:kern w:val="0"/>
          <w:szCs w:val="24"/>
          <w:lang w:eastAsia="zh-HK"/>
        </w:rPr>
        <w:t>舉辦</w:t>
      </w:r>
      <w:r w:rsidR="00CA4E73" w:rsidRPr="00F40D24">
        <w:rPr>
          <w:rFonts w:ascii="Times New Roman" w:hAnsi="Times New Roman"/>
          <w:kern w:val="0"/>
          <w:szCs w:val="24"/>
          <w:lang w:eastAsia="zh-HK"/>
        </w:rPr>
        <w:t>「</w:t>
      </w:r>
      <w:r w:rsidR="00CE1E83" w:rsidRPr="00F40D24">
        <w:rPr>
          <w:rFonts w:ascii="Times New Roman" w:hAnsi="Times New Roman"/>
          <w:kern w:val="0"/>
          <w:szCs w:val="24"/>
        </w:rPr>
        <w:t>青年培訓就業</w:t>
      </w:r>
      <w:r w:rsidR="00CE1E83" w:rsidRPr="00F40D24">
        <w:rPr>
          <w:rFonts w:ascii="Times New Roman" w:hAnsi="Times New Roman"/>
          <w:kern w:val="0"/>
          <w:szCs w:val="24"/>
        </w:rPr>
        <w:t>GPS@ERB</w:t>
      </w:r>
      <w:r w:rsidR="00CA4E73" w:rsidRPr="00F40D24">
        <w:rPr>
          <w:rFonts w:ascii="Times New Roman" w:hAnsi="Times New Roman"/>
          <w:kern w:val="0"/>
          <w:szCs w:val="24"/>
          <w:lang w:eastAsia="zh-HK"/>
        </w:rPr>
        <w:t>」</w:t>
      </w:r>
      <w:r w:rsidR="00CA4E73" w:rsidRPr="00F40D24">
        <w:rPr>
          <w:rFonts w:ascii="Times New Roman" w:hAnsi="Times New Roman" w:hint="eastAsia"/>
          <w:kern w:val="0"/>
          <w:szCs w:val="24"/>
          <w:lang w:eastAsia="zh-HK"/>
        </w:rPr>
        <w:t>，</w:t>
      </w:r>
      <w:r w:rsidR="00C83436" w:rsidRPr="00F40D24">
        <w:rPr>
          <w:rFonts w:ascii="Times New Roman" w:hAnsi="Times New Roman" w:hint="eastAsia"/>
          <w:kern w:val="0"/>
          <w:szCs w:val="24"/>
          <w:lang w:eastAsia="zh-HK"/>
        </w:rPr>
        <w:t>提供</w:t>
      </w:r>
      <w:r w:rsidR="00C03E35" w:rsidRPr="00F40D24">
        <w:rPr>
          <w:rFonts w:ascii="Times New Roman" w:hAnsi="Times New Roman"/>
          <w:kern w:val="0"/>
          <w:szCs w:val="24"/>
          <w:lang w:eastAsia="zh-HK"/>
        </w:rPr>
        <w:t>一站式活動</w:t>
      </w:r>
      <w:r w:rsidR="00A95B28" w:rsidRPr="00F40D24">
        <w:rPr>
          <w:rFonts w:ascii="Times New Roman" w:hAnsi="Times New Roman" w:hint="eastAsia"/>
          <w:kern w:val="0"/>
          <w:szCs w:val="24"/>
          <w:lang w:eastAsia="zh-HK"/>
        </w:rPr>
        <w:t>及資訊</w:t>
      </w:r>
      <w:r w:rsidR="00C03E35" w:rsidRPr="00F40D24">
        <w:rPr>
          <w:rFonts w:ascii="Times New Roman" w:hAnsi="Times New Roman"/>
          <w:kern w:val="0"/>
          <w:szCs w:val="24"/>
          <w:lang w:eastAsia="zh-HK"/>
        </w:rPr>
        <w:t>平</w:t>
      </w:r>
      <w:r w:rsidR="00C03E35" w:rsidRPr="00F40D24">
        <w:rPr>
          <w:rFonts w:ascii="Times New Roman" w:hAnsi="Times New Roman"/>
          <w:kern w:val="0"/>
          <w:szCs w:val="24"/>
        </w:rPr>
        <w:t>台</w:t>
      </w:r>
      <w:r w:rsidR="00A95B28" w:rsidRPr="00F40D24">
        <w:rPr>
          <w:rFonts w:ascii="Times New Roman" w:hAnsi="Times New Roman" w:hint="eastAsia"/>
          <w:kern w:val="0"/>
          <w:szCs w:val="24"/>
        </w:rPr>
        <w:t>，</w:t>
      </w:r>
      <w:r w:rsidR="00991351" w:rsidRPr="00F40D24">
        <w:rPr>
          <w:rFonts w:ascii="Times New Roman" w:hAnsi="Times New Roman"/>
          <w:kern w:val="0"/>
          <w:szCs w:val="24"/>
        </w:rPr>
        <w:t>向青年人介紹具前景的</w:t>
      </w:r>
      <w:r w:rsidR="00A95B28" w:rsidRPr="00F40D24">
        <w:rPr>
          <w:rFonts w:ascii="Times New Roman" w:hAnsi="Times New Roman" w:hint="eastAsia"/>
          <w:kern w:val="0"/>
          <w:szCs w:val="24"/>
        </w:rPr>
        <w:t>行業</w:t>
      </w:r>
      <w:r w:rsidR="00A21FC0" w:rsidRPr="00F40D24">
        <w:rPr>
          <w:rFonts w:ascii="Times New Roman" w:hAnsi="Times New Roman" w:hint="eastAsia"/>
          <w:kern w:val="0"/>
          <w:szCs w:val="24"/>
          <w:lang w:eastAsia="zh-HK"/>
        </w:rPr>
        <w:t>和</w:t>
      </w:r>
      <w:r w:rsidR="00A25257" w:rsidRPr="00F40D24">
        <w:rPr>
          <w:rFonts w:ascii="Times New Roman" w:hAnsi="Times New Roman"/>
          <w:kern w:val="0"/>
          <w:szCs w:val="24"/>
        </w:rPr>
        <w:t>特色</w:t>
      </w:r>
      <w:r w:rsidR="00A95B28" w:rsidRPr="00F40D24">
        <w:rPr>
          <w:rFonts w:ascii="Times New Roman" w:hAnsi="Times New Roman" w:hint="eastAsia"/>
          <w:kern w:val="0"/>
          <w:szCs w:val="24"/>
        </w:rPr>
        <w:t>工種</w:t>
      </w:r>
      <w:r w:rsidR="00A21FC0" w:rsidRPr="00F40D24">
        <w:rPr>
          <w:rFonts w:ascii="Times New Roman" w:hAnsi="Times New Roman" w:hint="eastAsia"/>
          <w:kern w:val="0"/>
          <w:szCs w:val="24"/>
          <w:lang w:eastAsia="zh-HK"/>
        </w:rPr>
        <w:t>，以及</w:t>
      </w:r>
      <w:r w:rsidR="00FD5026" w:rsidRPr="00F40D24">
        <w:rPr>
          <w:rFonts w:ascii="Times New Roman" w:hAnsi="Times New Roman" w:hint="eastAsia"/>
          <w:kern w:val="0"/>
          <w:szCs w:val="24"/>
          <w:lang w:eastAsia="zh-HK"/>
        </w:rPr>
        <w:t>相關的</w:t>
      </w:r>
      <w:r w:rsidR="00FD5026" w:rsidRPr="00F40D24">
        <w:rPr>
          <w:rFonts w:ascii="Times New Roman" w:hAnsi="Times New Roman" w:hint="eastAsia"/>
          <w:kern w:val="0"/>
          <w:szCs w:val="24"/>
        </w:rPr>
        <w:t>ERB</w:t>
      </w:r>
      <w:r w:rsidR="00EA5A1D" w:rsidRPr="00F40D24">
        <w:rPr>
          <w:rFonts w:ascii="Times New Roman" w:hAnsi="Times New Roman" w:hint="eastAsia"/>
          <w:kern w:val="0"/>
          <w:szCs w:val="24"/>
        </w:rPr>
        <w:t>課程</w:t>
      </w:r>
      <w:r w:rsidR="00A21FC0" w:rsidRPr="00F40D24">
        <w:rPr>
          <w:rFonts w:ascii="Times New Roman" w:hAnsi="Times New Roman" w:hint="eastAsia"/>
          <w:kern w:val="0"/>
          <w:szCs w:val="24"/>
          <w:lang w:eastAsia="zh-HK"/>
        </w:rPr>
        <w:t>和</w:t>
      </w:r>
      <w:r w:rsidR="00FD5026" w:rsidRPr="00F40D24">
        <w:rPr>
          <w:rFonts w:ascii="Times New Roman" w:hAnsi="Times New Roman" w:hint="eastAsia"/>
          <w:kern w:val="0"/>
          <w:szCs w:val="24"/>
          <w:lang w:eastAsia="zh-HK"/>
        </w:rPr>
        <w:t>空</w:t>
      </w:r>
      <w:r w:rsidR="00FD5026" w:rsidRPr="00F40D24">
        <w:rPr>
          <w:rFonts w:ascii="Times New Roman" w:hAnsi="Times New Roman" w:hint="eastAsia"/>
          <w:kern w:val="0"/>
          <w:szCs w:val="24"/>
        </w:rPr>
        <w:t>缺</w:t>
      </w:r>
      <w:r w:rsidR="00FD5026" w:rsidRPr="00F40D24">
        <w:rPr>
          <w:rFonts w:ascii="Times New Roman" w:hAnsi="Times New Roman" w:hint="eastAsia"/>
          <w:kern w:val="0"/>
          <w:szCs w:val="24"/>
          <w:lang w:eastAsia="zh-HK"/>
        </w:rPr>
        <w:t>資訊</w:t>
      </w:r>
      <w:r w:rsidR="00B66EE6" w:rsidRPr="00F40D24">
        <w:rPr>
          <w:rFonts w:ascii="Times New Roman" w:hAnsi="Times New Roman" w:hint="eastAsia"/>
          <w:kern w:val="0"/>
          <w:szCs w:val="24"/>
          <w:lang w:eastAsia="zh-HK"/>
        </w:rPr>
        <w:t>，</w:t>
      </w:r>
      <w:r w:rsidR="00B66EE6" w:rsidRPr="00F40D24">
        <w:rPr>
          <w:rFonts w:ascii="Times New Roman" w:hAnsi="Times New Roman"/>
          <w:kern w:val="0"/>
          <w:szCs w:val="24"/>
        </w:rPr>
        <w:t>協助他們發掘進修及事業興趣，規劃未來發展方向。</w:t>
      </w:r>
    </w:p>
    <w:p w:rsidR="009C4DAF" w:rsidRPr="00F40D24" w:rsidRDefault="009C4DAF" w:rsidP="00A25257">
      <w:pPr>
        <w:jc w:val="both"/>
        <w:rPr>
          <w:rFonts w:ascii="Times New Roman" w:hAnsi="Times New Roman"/>
          <w:kern w:val="0"/>
          <w:szCs w:val="24"/>
        </w:rPr>
      </w:pPr>
    </w:p>
    <w:p w:rsidR="00991351" w:rsidRPr="00F40D24" w:rsidRDefault="0081463D" w:rsidP="00A25257">
      <w:pPr>
        <w:jc w:val="both"/>
        <w:rPr>
          <w:rFonts w:ascii="Times New Roman" w:hAnsi="Times New Roman"/>
          <w:kern w:val="0"/>
          <w:szCs w:val="24"/>
        </w:rPr>
      </w:pPr>
      <w:r w:rsidRPr="00F40D24">
        <w:rPr>
          <w:rFonts w:ascii="Times New Roman" w:hAnsi="Times New Roman"/>
          <w:kern w:val="0"/>
          <w:szCs w:val="24"/>
          <w:lang w:eastAsia="zh-HK"/>
        </w:rPr>
        <w:t>參</w:t>
      </w:r>
      <w:r w:rsidRPr="00F40D24">
        <w:rPr>
          <w:rFonts w:ascii="Times New Roman" w:hAnsi="Times New Roman"/>
          <w:kern w:val="0"/>
          <w:szCs w:val="24"/>
        </w:rPr>
        <w:t>加</w:t>
      </w:r>
      <w:r w:rsidRPr="00F40D24">
        <w:rPr>
          <w:rFonts w:ascii="Times New Roman" w:hAnsi="Times New Roman"/>
          <w:kern w:val="0"/>
          <w:szCs w:val="24"/>
          <w:lang w:eastAsia="zh-HK"/>
        </w:rPr>
        <w:t>者</w:t>
      </w:r>
      <w:r w:rsidR="0004543D" w:rsidRPr="00F40D24">
        <w:rPr>
          <w:rFonts w:ascii="Times New Roman" w:hAnsi="Times New Roman" w:hint="eastAsia"/>
          <w:kern w:val="0"/>
          <w:szCs w:val="24"/>
          <w:lang w:eastAsia="zh-HK"/>
        </w:rPr>
        <w:t>更</w:t>
      </w:r>
      <w:r w:rsidR="00A25257" w:rsidRPr="00F40D24">
        <w:rPr>
          <w:rFonts w:ascii="Times New Roman" w:hAnsi="Times New Roman"/>
          <w:kern w:val="0"/>
          <w:szCs w:val="24"/>
          <w:lang w:eastAsia="zh-HK"/>
        </w:rPr>
        <w:t>可</w:t>
      </w:r>
      <w:r w:rsidR="006F48AB" w:rsidRPr="00F40D24">
        <w:rPr>
          <w:rFonts w:ascii="Times New Roman" w:hAnsi="Times New Roman" w:hint="eastAsia"/>
          <w:kern w:val="0"/>
          <w:szCs w:val="24"/>
          <w:lang w:eastAsia="zh-HK"/>
        </w:rPr>
        <w:t>參</w:t>
      </w:r>
      <w:r w:rsidR="009C4DAF" w:rsidRPr="00F40D24">
        <w:rPr>
          <w:rFonts w:ascii="Times New Roman" w:hAnsi="Times New Roman" w:hint="eastAsia"/>
          <w:kern w:val="0"/>
          <w:szCs w:val="24"/>
          <w:lang w:eastAsia="zh-HK"/>
        </w:rPr>
        <w:t>與</w:t>
      </w:r>
      <w:r w:rsidR="00E02B7B" w:rsidRPr="00F40D24">
        <w:rPr>
          <w:rFonts w:ascii="Times New Roman" w:hAnsi="Times New Roman" w:hint="eastAsia"/>
          <w:kern w:val="0"/>
          <w:szCs w:val="24"/>
          <w:lang w:eastAsia="zh-HK"/>
        </w:rPr>
        <w:t>招聘及</w:t>
      </w:r>
      <w:r w:rsidR="006F48AB" w:rsidRPr="00F40D24">
        <w:rPr>
          <w:rFonts w:ascii="Times New Roman" w:hAnsi="Times New Roman" w:hint="eastAsia"/>
          <w:kern w:val="0"/>
          <w:szCs w:val="24"/>
          <w:lang w:eastAsia="zh-HK"/>
        </w:rPr>
        <w:t>面試講座、</w:t>
      </w:r>
      <w:r w:rsidR="0004543D" w:rsidRPr="00F40D24">
        <w:rPr>
          <w:rFonts w:ascii="Times New Roman" w:hAnsi="Times New Roman" w:hint="eastAsia"/>
          <w:kern w:val="0"/>
          <w:szCs w:val="24"/>
          <w:lang w:eastAsia="zh-HK"/>
        </w:rPr>
        <w:t>於</w:t>
      </w:r>
      <w:r w:rsidR="00A25257" w:rsidRPr="00F40D24">
        <w:rPr>
          <w:rFonts w:ascii="Times New Roman" w:hAnsi="Times New Roman"/>
          <w:kern w:val="0"/>
          <w:szCs w:val="24"/>
          <w:lang w:eastAsia="zh-HK"/>
        </w:rPr>
        <w:t>網上即時遞交課程申請，</w:t>
      </w:r>
      <w:r w:rsidR="0004543D" w:rsidRPr="00F40D24">
        <w:rPr>
          <w:rFonts w:ascii="Times New Roman" w:hAnsi="Times New Roman" w:hint="eastAsia"/>
          <w:kern w:val="0"/>
          <w:szCs w:val="24"/>
          <w:lang w:eastAsia="zh-HK"/>
        </w:rPr>
        <w:t>以及</w:t>
      </w:r>
      <w:r w:rsidR="00A25257" w:rsidRPr="00F40D24">
        <w:rPr>
          <w:rFonts w:ascii="Times New Roman" w:hAnsi="Times New Roman"/>
          <w:kern w:val="0"/>
          <w:szCs w:val="24"/>
          <w:lang w:eastAsia="zh-HK"/>
        </w:rPr>
        <w:t>與</w:t>
      </w:r>
      <w:r w:rsidR="00CB1699" w:rsidRPr="00F40D24">
        <w:rPr>
          <w:rFonts w:ascii="Times New Roman" w:hAnsi="Times New Roman" w:hint="eastAsia"/>
          <w:kern w:val="0"/>
          <w:szCs w:val="24"/>
        </w:rPr>
        <w:t>ERB</w:t>
      </w:r>
      <w:r w:rsidR="00A25257" w:rsidRPr="00F40D24">
        <w:rPr>
          <w:rFonts w:ascii="Times New Roman" w:hAnsi="Times New Roman"/>
          <w:kern w:val="0"/>
          <w:szCs w:val="24"/>
          <w:lang w:eastAsia="zh-HK"/>
        </w:rPr>
        <w:t>培訓顧問互動</w:t>
      </w:r>
      <w:r w:rsidR="00A25257" w:rsidRPr="00F40D24">
        <w:rPr>
          <w:rFonts w:ascii="Times New Roman" w:hAnsi="Times New Roman"/>
          <w:kern w:val="0"/>
          <w:szCs w:val="24"/>
          <w:lang w:eastAsia="zh-HK"/>
        </w:rPr>
        <w:t>live chat</w:t>
      </w:r>
      <w:r w:rsidRPr="00F40D24">
        <w:rPr>
          <w:rFonts w:ascii="Times New Roman" w:hAnsi="Times New Roman"/>
          <w:kern w:val="0"/>
          <w:szCs w:val="24"/>
          <w:lang w:eastAsia="zh-HK"/>
        </w:rPr>
        <w:t>。</w:t>
      </w:r>
      <w:r w:rsidR="00CB1699" w:rsidRPr="00F40D24" w:rsidDel="00CB1699">
        <w:rPr>
          <w:rFonts w:ascii="Times New Roman" w:hAnsi="Times New Roman"/>
          <w:kern w:val="0"/>
          <w:szCs w:val="24"/>
          <w:lang w:eastAsia="zh-HK"/>
        </w:rPr>
        <w:t xml:space="preserve"> </w:t>
      </w:r>
    </w:p>
    <w:p w:rsidR="006F48AB" w:rsidRPr="00F40D24" w:rsidRDefault="006F48AB" w:rsidP="00FD5026">
      <w:pPr>
        <w:jc w:val="both"/>
        <w:rPr>
          <w:rFonts w:ascii="Times New Roman" w:hAnsi="Times New Roman"/>
          <w:b/>
          <w:kern w:val="0"/>
          <w:szCs w:val="24"/>
          <w:u w:val="single"/>
          <w:lang w:eastAsia="zh-HK"/>
        </w:rPr>
      </w:pPr>
    </w:p>
    <w:p w:rsidR="00FD5026" w:rsidRPr="00F40D24" w:rsidRDefault="00FD5026" w:rsidP="00FD5026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  <w:r w:rsidRPr="00F40D24">
        <w:rPr>
          <w:rFonts w:ascii="Times New Roman" w:hAnsi="Times New Roman"/>
          <w:b/>
          <w:kern w:val="0"/>
          <w:szCs w:val="24"/>
          <w:u w:val="single"/>
          <w:lang w:eastAsia="zh-HK"/>
        </w:rPr>
        <w:t xml:space="preserve">2/3 </w:t>
      </w:r>
      <w:proofErr w:type="gramStart"/>
      <w:r w:rsidRPr="00F40D24">
        <w:rPr>
          <w:rFonts w:ascii="Times New Roman" w:hAnsi="Times New Roman"/>
          <w:b/>
          <w:kern w:val="0"/>
          <w:szCs w:val="24"/>
          <w:u w:val="single"/>
        </w:rPr>
        <w:t>–</w:t>
      </w:r>
      <w:proofErr w:type="gramEnd"/>
      <w:r w:rsidRPr="00F40D24">
        <w:rPr>
          <w:rFonts w:ascii="Times New Roman" w:hAnsi="Times New Roman"/>
          <w:b/>
          <w:kern w:val="0"/>
          <w:szCs w:val="24"/>
          <w:u w:val="single"/>
          <w:lang w:eastAsia="zh-HK"/>
        </w:rPr>
        <w:t xml:space="preserve"> </w:t>
      </w:r>
      <w:r w:rsidRPr="00F40D24">
        <w:rPr>
          <w:rFonts w:ascii="Times New Roman" w:hAnsi="Times New Roman"/>
          <w:b/>
          <w:kern w:val="0"/>
          <w:szCs w:val="24"/>
          <w:u w:val="single"/>
        </w:rPr>
        <w:t>4/3</w:t>
      </w:r>
      <w:r w:rsidRPr="00F40D24">
        <w:rPr>
          <w:rFonts w:ascii="Times New Roman" w:hAnsi="Times New Roman" w:hint="eastAsia"/>
          <w:b/>
          <w:kern w:val="0"/>
          <w:szCs w:val="24"/>
          <w:u w:val="single"/>
          <w:lang w:eastAsia="zh-HK"/>
        </w:rPr>
        <w:t>期</w:t>
      </w:r>
      <w:r w:rsidRPr="00F40D24">
        <w:rPr>
          <w:rFonts w:ascii="Times New Roman" w:hAnsi="Times New Roman" w:hint="eastAsia"/>
          <w:b/>
          <w:kern w:val="0"/>
          <w:szCs w:val="24"/>
          <w:u w:val="single"/>
        </w:rPr>
        <w:t>間限定</w:t>
      </w:r>
      <w:r w:rsidRPr="00F40D24">
        <w:rPr>
          <w:rFonts w:ascii="Times New Roman" w:hAnsi="Times New Roman" w:hint="eastAsia"/>
          <w:b/>
          <w:kern w:val="0"/>
          <w:szCs w:val="24"/>
          <w:u w:val="single"/>
          <w:lang w:eastAsia="zh-HK"/>
        </w:rPr>
        <w:t>活動</w:t>
      </w:r>
    </w:p>
    <w:p w:rsidR="00717491" w:rsidRPr="00F40D24" w:rsidRDefault="00717491" w:rsidP="00717491">
      <w:pPr>
        <w:jc w:val="both"/>
        <w:rPr>
          <w:rFonts w:ascii="Times New Roman" w:hAnsi="Times New Roman"/>
          <w:kern w:val="0"/>
          <w:szCs w:val="24"/>
          <w:lang w:eastAsia="zh-HK"/>
        </w:rPr>
      </w:pPr>
    </w:p>
    <w:p w:rsidR="00717491" w:rsidRPr="00F40D24" w:rsidRDefault="00717491" w:rsidP="00717491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  <w:r w:rsidRPr="00F40D24">
        <w:rPr>
          <w:rFonts w:ascii="Times New Roman" w:hAnsi="Times New Roman"/>
          <w:b/>
          <w:kern w:val="0"/>
          <w:szCs w:val="24"/>
          <w:lang w:eastAsia="zh-HK"/>
        </w:rPr>
        <w:t>特色工種</w:t>
      </w:r>
      <w:r w:rsidR="00FD5026" w:rsidRPr="00F40D24">
        <w:rPr>
          <w:rFonts w:ascii="Times New Roman" w:hAnsi="Times New Roman" w:hint="eastAsia"/>
          <w:b/>
          <w:kern w:val="0"/>
          <w:szCs w:val="24"/>
          <w:lang w:eastAsia="zh-HK"/>
        </w:rPr>
        <w:t xml:space="preserve"> </w:t>
      </w:r>
      <w:r w:rsidR="00FD5026" w:rsidRPr="00F40D24">
        <w:rPr>
          <w:rFonts w:ascii="Times New Roman" w:hAnsi="Times New Roman" w:hint="eastAsia"/>
          <w:b/>
          <w:kern w:val="0"/>
          <w:szCs w:val="24"/>
        </w:rPr>
        <w:t>/</w:t>
      </w:r>
      <w:r w:rsidR="00FD5026" w:rsidRPr="00F40D24">
        <w:rPr>
          <w:rFonts w:ascii="Times New Roman" w:hAnsi="Times New Roman"/>
          <w:b/>
          <w:kern w:val="0"/>
          <w:szCs w:val="24"/>
          <w:lang w:eastAsia="zh-HK"/>
        </w:rPr>
        <w:t xml:space="preserve"> </w:t>
      </w:r>
      <w:r w:rsidRPr="00F40D24">
        <w:rPr>
          <w:rFonts w:ascii="Times New Roman" w:hAnsi="Times New Roman"/>
          <w:b/>
          <w:kern w:val="0"/>
          <w:szCs w:val="24"/>
          <w:lang w:eastAsia="zh-HK"/>
        </w:rPr>
        <w:t>行業講座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390"/>
        <w:gridCol w:w="1559"/>
        <w:gridCol w:w="3567"/>
        <w:gridCol w:w="3118"/>
      </w:tblGrid>
      <w:tr w:rsidR="00DA594C" w:rsidRPr="00F40D24" w:rsidTr="00DA594C">
        <w:tc>
          <w:tcPr>
            <w:tcW w:w="1390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日期及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時間</w:t>
            </w:r>
          </w:p>
        </w:tc>
        <w:tc>
          <w:tcPr>
            <w:tcW w:w="1559" w:type="dxa"/>
          </w:tcPr>
          <w:p w:rsidR="00DA594C" w:rsidRPr="00F40D24" w:rsidRDefault="00DA594C" w:rsidP="00FD5026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行業</w:t>
            </w: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 w:hint="eastAsia"/>
                <w:b/>
                <w:kern w:val="0"/>
                <w:szCs w:val="24"/>
              </w:rPr>
              <w:t>/</w:t>
            </w: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/>
                <w:b/>
                <w:kern w:val="0"/>
                <w:szCs w:val="24"/>
              </w:rPr>
              <w:t>主題</w:t>
            </w:r>
          </w:p>
        </w:tc>
        <w:tc>
          <w:tcPr>
            <w:tcW w:w="3567" w:type="dxa"/>
          </w:tcPr>
          <w:p w:rsidR="00DA594C" w:rsidRPr="00F40D24" w:rsidRDefault="00DA594C" w:rsidP="00210FA7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內</w:t>
            </w:r>
            <w:r w:rsidRPr="00F40D24">
              <w:rPr>
                <w:rFonts w:ascii="Times New Roman" w:hAnsi="Times New Roman"/>
                <w:b/>
                <w:kern w:val="0"/>
                <w:szCs w:val="24"/>
              </w:rPr>
              <w:t>容</w:t>
            </w:r>
          </w:p>
        </w:tc>
        <w:tc>
          <w:tcPr>
            <w:tcW w:w="3118" w:type="dxa"/>
          </w:tcPr>
          <w:p w:rsidR="00DA594C" w:rsidRPr="00F40D24" w:rsidRDefault="00DA594C" w:rsidP="00210FA7">
            <w:pPr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講者</w:t>
            </w:r>
          </w:p>
        </w:tc>
      </w:tr>
      <w:tr w:rsidR="00DA594C" w:rsidRPr="00F40D24" w:rsidTr="00DA594C">
        <w:tc>
          <w:tcPr>
            <w:tcW w:w="1390" w:type="dxa"/>
          </w:tcPr>
          <w:p w:rsidR="00DA594C" w:rsidRPr="00F40D24" w:rsidRDefault="00DA594C" w:rsidP="00210FA7">
            <w:pPr>
              <w:jc w:val="both"/>
              <w:rPr>
                <w:rFonts w:ascii="Times New Roman" w:hAnsi="Times New Roman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</w:rPr>
              <w:t>2/3</w:t>
            </w:r>
          </w:p>
          <w:p w:rsidR="00DA594C" w:rsidRPr="00F40D24" w:rsidRDefault="00DA594C" w:rsidP="00210FA7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  <w:lang w:eastAsia="zh-HK"/>
              </w:rPr>
              <w:t>上午</w:t>
            </w:r>
            <w:r w:rsidRPr="00F40D24">
              <w:rPr>
                <w:rFonts w:ascii="Times New Roman" w:hAnsi="Times New Roman"/>
                <w:szCs w:val="24"/>
              </w:rPr>
              <w:t>11:00 – 12:00</w:t>
            </w:r>
          </w:p>
        </w:tc>
        <w:tc>
          <w:tcPr>
            <w:tcW w:w="1559" w:type="dxa"/>
          </w:tcPr>
          <w:p w:rsidR="00DA594C" w:rsidRPr="00F40D24" w:rsidRDefault="00DA594C" w:rsidP="00210FA7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kern w:val="0"/>
                <w:szCs w:val="24"/>
              </w:rPr>
            </w:pPr>
            <w:r w:rsidRPr="00F40D24">
              <w:rPr>
                <w:szCs w:val="24"/>
              </w:rPr>
              <w:t>90</w:t>
            </w:r>
            <w:r w:rsidRPr="00F40D24">
              <w:rPr>
                <w:szCs w:val="24"/>
              </w:rPr>
              <w:t>後</w:t>
            </w:r>
            <w:r w:rsidRPr="00F40D24">
              <w:rPr>
                <w:szCs w:val="24"/>
              </w:rPr>
              <w:t>YouTuber</w:t>
            </w:r>
            <w:r w:rsidRPr="00F40D24">
              <w:rPr>
                <w:szCs w:val="24"/>
              </w:rPr>
              <w:t>經驗分享</w:t>
            </w:r>
          </w:p>
          <w:p w:rsidR="00DA594C" w:rsidRPr="00F40D24" w:rsidRDefault="00DA594C" w:rsidP="00210FA7">
            <w:pPr>
              <w:snapToGrid w:val="0"/>
              <w:ind w:rightChars="12" w:right="29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67" w:type="dxa"/>
          </w:tcPr>
          <w:p w:rsidR="00DA594C" w:rsidRPr="00F40D24" w:rsidRDefault="00DA594C" w:rsidP="00FD5026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kern w:val="0"/>
                <w:szCs w:val="24"/>
              </w:rPr>
              <w:t>分享入行的經過及拍片心得</w:t>
            </w:r>
          </w:p>
          <w:p w:rsidR="00DA594C" w:rsidRPr="00F40D24" w:rsidRDefault="00DA594C" w:rsidP="00FD5026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kern w:val="0"/>
                <w:szCs w:val="24"/>
              </w:rPr>
              <w:t>成功</w:t>
            </w:r>
            <w:r w:rsidRPr="00F40D24">
              <w:rPr>
                <w:kern w:val="0"/>
                <w:szCs w:val="24"/>
              </w:rPr>
              <w:t>YouTuber</w:t>
            </w:r>
            <w:r w:rsidRPr="00F40D24">
              <w:rPr>
                <w:kern w:val="0"/>
                <w:szCs w:val="24"/>
              </w:rPr>
              <w:t>的特質</w:t>
            </w:r>
          </w:p>
          <w:p w:rsidR="00DA594C" w:rsidRPr="00F40D24" w:rsidRDefault="00DA594C" w:rsidP="00FD5026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kern w:val="0"/>
                <w:szCs w:val="24"/>
              </w:rPr>
              <w:t>經營頻道的竅門</w:t>
            </w:r>
          </w:p>
          <w:p w:rsidR="00DA594C" w:rsidRPr="00F40D24" w:rsidRDefault="00DA594C" w:rsidP="00FD5026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kern w:val="0"/>
                <w:szCs w:val="24"/>
              </w:rPr>
              <w:t>YouTuber</w:t>
            </w:r>
            <w:r w:rsidRPr="00F40D24">
              <w:rPr>
                <w:kern w:val="0"/>
                <w:szCs w:val="24"/>
              </w:rPr>
              <w:t>的苦與樂</w:t>
            </w:r>
          </w:p>
        </w:tc>
        <w:tc>
          <w:tcPr>
            <w:tcW w:w="3118" w:type="dxa"/>
          </w:tcPr>
          <w:p w:rsidR="00DA594C" w:rsidRPr="00F40D24" w:rsidRDefault="00DA594C" w:rsidP="003038ED">
            <w:pPr>
              <w:snapToGrid w:val="0"/>
              <w:ind w:rightChars="12" w:right="29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</w:rPr>
              <w:t>程</w:t>
            </w:r>
            <w:r w:rsidRPr="00F40D24">
              <w:rPr>
                <w:rFonts w:ascii="Times New Roman" w:hAnsi="Times New Roman" w:hint="eastAsia"/>
                <w:szCs w:val="24"/>
                <w:lang w:eastAsia="zh-HK"/>
              </w:rPr>
              <w:t>人富</w:t>
            </w:r>
            <w:r w:rsidRPr="00F40D24">
              <w:rPr>
                <w:rFonts w:ascii="Times New Roman" w:hAnsi="Times New Roman" w:hint="eastAsia"/>
                <w:szCs w:val="24"/>
              </w:rPr>
              <w:t>@</w:t>
            </w:r>
            <w:r w:rsidRPr="00F40D24">
              <w:rPr>
                <w:rFonts w:ascii="Times New Roman" w:hAnsi="Times New Roman" w:hint="eastAsia"/>
                <w:szCs w:val="24"/>
                <w:lang w:eastAsia="zh-HK"/>
              </w:rPr>
              <w:t>小</w:t>
            </w:r>
            <w:proofErr w:type="gramStart"/>
            <w:r w:rsidRPr="00F40D24">
              <w:rPr>
                <w:rFonts w:ascii="Times New Roman" w:hAnsi="Times New Roman" w:hint="eastAsia"/>
                <w:szCs w:val="24"/>
                <w:lang w:eastAsia="zh-HK"/>
              </w:rPr>
              <w:t>薯茄</w:t>
            </w:r>
            <w:proofErr w:type="gramEnd"/>
          </w:p>
        </w:tc>
      </w:tr>
      <w:tr w:rsidR="00DA594C" w:rsidRPr="00F40D24" w:rsidTr="00DA594C">
        <w:trPr>
          <w:trHeight w:val="919"/>
        </w:trPr>
        <w:tc>
          <w:tcPr>
            <w:tcW w:w="1390" w:type="dxa"/>
          </w:tcPr>
          <w:p w:rsidR="00DA594C" w:rsidRPr="00F40D24" w:rsidRDefault="00DA594C" w:rsidP="00FD5026">
            <w:pPr>
              <w:jc w:val="both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3</w:t>
            </w:r>
            <w:r w:rsidRPr="00F40D24">
              <w:rPr>
                <w:rFonts w:ascii="Times New Roman" w:hAnsi="Times New Roman" w:hint="eastAsia"/>
                <w:szCs w:val="24"/>
              </w:rPr>
              <w:t>/3</w:t>
            </w:r>
          </w:p>
          <w:p w:rsidR="00DA594C" w:rsidRPr="00F40D24" w:rsidRDefault="00DA594C" w:rsidP="00FD5026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  <w:lang w:eastAsia="zh-HK"/>
              </w:rPr>
              <w:t>上午</w:t>
            </w:r>
            <w:r w:rsidRPr="00F40D24">
              <w:rPr>
                <w:rFonts w:ascii="Times New Roman" w:hAnsi="Times New Roman"/>
                <w:szCs w:val="24"/>
              </w:rPr>
              <w:t>11:00 – 12:00</w:t>
            </w:r>
          </w:p>
        </w:tc>
        <w:tc>
          <w:tcPr>
            <w:tcW w:w="1559" w:type="dxa"/>
          </w:tcPr>
          <w:p w:rsidR="00DA594C" w:rsidRPr="00F40D24" w:rsidRDefault="00DA594C" w:rsidP="00FD5026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proofErr w:type="gramStart"/>
            <w:r w:rsidRPr="00F40D24">
              <w:rPr>
                <w:szCs w:val="24"/>
              </w:rPr>
              <w:t>樂齡產業</w:t>
            </w:r>
            <w:proofErr w:type="gramEnd"/>
            <w:r w:rsidRPr="00F40D24">
              <w:rPr>
                <w:szCs w:val="24"/>
              </w:rPr>
              <w:t>的前景與機遇</w:t>
            </w:r>
          </w:p>
          <w:p w:rsidR="00DA594C" w:rsidRPr="00F40D24" w:rsidRDefault="00DA594C" w:rsidP="00FD502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567" w:type="dxa"/>
          </w:tcPr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proofErr w:type="gramStart"/>
            <w:r w:rsidRPr="00F40D24">
              <w:rPr>
                <w:kern w:val="0"/>
                <w:szCs w:val="24"/>
              </w:rPr>
              <w:t>樂齡產業</w:t>
            </w:r>
            <w:proofErr w:type="gramEnd"/>
            <w:r w:rsidRPr="00F40D24">
              <w:rPr>
                <w:kern w:val="0"/>
                <w:szCs w:val="24"/>
              </w:rPr>
              <w:t>的發展概況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及</w:t>
            </w:r>
            <w:r w:rsidRPr="00F40D24">
              <w:rPr>
                <w:kern w:val="0"/>
                <w:szCs w:val="24"/>
              </w:rPr>
              <w:t>前景</w:t>
            </w:r>
          </w:p>
          <w:p w:rsidR="00DA594C" w:rsidRPr="00F40D24" w:rsidRDefault="00DA594C" w:rsidP="009C4DAF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kern w:val="0"/>
                <w:szCs w:val="24"/>
              </w:rPr>
              <w:t>入職要求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、晉升機會</w:t>
            </w:r>
            <w:r w:rsidRPr="00F40D24">
              <w:rPr>
                <w:kern w:val="0"/>
                <w:szCs w:val="24"/>
              </w:rPr>
              <w:t>及提升行業技能的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方法</w:t>
            </w:r>
          </w:p>
        </w:tc>
        <w:tc>
          <w:tcPr>
            <w:tcW w:w="3118" w:type="dxa"/>
          </w:tcPr>
          <w:p w:rsidR="00DA594C" w:rsidRPr="00F40D24" w:rsidRDefault="00DA594C" w:rsidP="00FD5026">
            <w:pPr>
              <w:snapToGrid w:val="0"/>
              <w:ind w:rightChars="12" w:right="29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文慧</w:t>
            </w:r>
            <w:proofErr w:type="gramStart"/>
            <w:r w:rsidRPr="00F40D24">
              <w:rPr>
                <w:rFonts w:ascii="Times New Roman" w:hAnsi="Times New Roman"/>
                <w:szCs w:val="24"/>
              </w:rPr>
              <w:t>妍</w:t>
            </w:r>
            <w:proofErr w:type="gramEnd"/>
            <w:r w:rsidRPr="00F40D24">
              <w:rPr>
                <w:rFonts w:ascii="Times New Roman" w:hAnsi="Times New Roman"/>
                <w:szCs w:val="24"/>
              </w:rPr>
              <w:t>女士</w:t>
            </w:r>
          </w:p>
          <w:p w:rsidR="005C3097" w:rsidRPr="00F40D24" w:rsidRDefault="00DA594C" w:rsidP="005C3097">
            <w:pPr>
              <w:pStyle w:val="a9"/>
              <w:numPr>
                <w:ilvl w:val="0"/>
                <w:numId w:val="37"/>
              </w:numPr>
              <w:snapToGrid w:val="0"/>
              <w:ind w:leftChars="0" w:rightChars="12" w:right="29"/>
              <w:rPr>
                <w:szCs w:val="24"/>
              </w:rPr>
            </w:pPr>
            <w:proofErr w:type="gramStart"/>
            <w:r w:rsidRPr="00F40D24">
              <w:rPr>
                <w:rFonts w:hint="eastAsia"/>
                <w:szCs w:val="24"/>
                <w:lang w:eastAsia="zh-HK"/>
              </w:rPr>
              <w:t>社企</w:t>
            </w:r>
            <w:proofErr w:type="gramEnd"/>
            <w:r w:rsidRPr="00F40D24">
              <w:rPr>
                <w:szCs w:val="24"/>
              </w:rPr>
              <w:t xml:space="preserve">The Project </w:t>
            </w:r>
            <w:proofErr w:type="spellStart"/>
            <w:r w:rsidRPr="00F40D24">
              <w:rPr>
                <w:szCs w:val="24"/>
              </w:rPr>
              <w:t>Futurus</w:t>
            </w:r>
            <w:proofErr w:type="spellEnd"/>
            <w:r w:rsidRPr="00F40D24">
              <w:rPr>
                <w:szCs w:val="24"/>
              </w:rPr>
              <w:t xml:space="preserve"> </w:t>
            </w:r>
          </w:p>
          <w:p w:rsidR="00DA594C" w:rsidRPr="00F40D24" w:rsidRDefault="00DA594C" w:rsidP="005C3097">
            <w:pPr>
              <w:snapToGrid w:val="0"/>
              <w:ind w:rightChars="12" w:right="29" w:firstLineChars="200" w:firstLine="480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創辦人及行政總裁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37"/>
              </w:numPr>
              <w:snapToGrid w:val="0"/>
              <w:ind w:leftChars="0" w:rightChars="12" w:right="29"/>
              <w:rPr>
                <w:szCs w:val="24"/>
              </w:rPr>
            </w:pPr>
            <w:r w:rsidRPr="00F40D24">
              <w:rPr>
                <w:szCs w:val="24"/>
              </w:rPr>
              <w:t>迎進生活</w:t>
            </w:r>
            <w:r w:rsidRPr="00F40D24">
              <w:rPr>
                <w:rFonts w:hint="eastAsia"/>
                <w:szCs w:val="24"/>
              </w:rPr>
              <w:t>Forward Living</w:t>
            </w:r>
          </w:p>
          <w:p w:rsidR="00DA594C" w:rsidRPr="00F40D24" w:rsidRDefault="00DA594C" w:rsidP="005C3097">
            <w:pPr>
              <w:snapToGrid w:val="0"/>
              <w:ind w:rightChars="12" w:right="29" w:firstLineChars="200" w:firstLine="480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</w:rPr>
              <w:t>董事總經理</w:t>
            </w:r>
          </w:p>
        </w:tc>
      </w:tr>
      <w:tr w:rsidR="00DA594C" w:rsidRPr="00F40D24" w:rsidTr="00DA594C">
        <w:tc>
          <w:tcPr>
            <w:tcW w:w="1390" w:type="dxa"/>
          </w:tcPr>
          <w:p w:rsidR="00DA594C" w:rsidRPr="00F40D24" w:rsidRDefault="00DA594C" w:rsidP="00FD5026">
            <w:pPr>
              <w:jc w:val="both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4/3</w:t>
            </w:r>
          </w:p>
          <w:p w:rsidR="00DA594C" w:rsidRPr="00F40D24" w:rsidRDefault="00DA594C" w:rsidP="00FD5026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szCs w:val="24"/>
                <w:lang w:eastAsia="zh-HK"/>
              </w:rPr>
              <w:t>上午</w:t>
            </w:r>
            <w:r w:rsidRPr="00F40D24">
              <w:rPr>
                <w:rFonts w:ascii="Times New Roman" w:hAnsi="Times New Roman"/>
                <w:szCs w:val="24"/>
              </w:rPr>
              <w:t>11:00 – 12:00</w:t>
            </w:r>
          </w:p>
        </w:tc>
        <w:tc>
          <w:tcPr>
            <w:tcW w:w="1559" w:type="dxa"/>
          </w:tcPr>
          <w:p w:rsidR="00DA594C" w:rsidRPr="00F40D24" w:rsidRDefault="00DA594C" w:rsidP="00FD5026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proofErr w:type="gramStart"/>
            <w:r w:rsidRPr="00F40D24">
              <w:rPr>
                <w:szCs w:val="24"/>
              </w:rPr>
              <w:t>手遊業</w:t>
            </w:r>
            <w:proofErr w:type="gramEnd"/>
            <w:r w:rsidRPr="00F40D24">
              <w:rPr>
                <w:szCs w:val="24"/>
              </w:rPr>
              <w:t>的前景與機遇</w:t>
            </w:r>
          </w:p>
          <w:p w:rsidR="00DA594C" w:rsidRPr="00F40D24" w:rsidRDefault="00DA594C" w:rsidP="00FD502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67" w:type="dxa"/>
          </w:tcPr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proofErr w:type="gramStart"/>
            <w:r w:rsidRPr="00F40D24">
              <w:rPr>
                <w:kern w:val="0"/>
                <w:szCs w:val="24"/>
              </w:rPr>
              <w:t>手遊業</w:t>
            </w:r>
            <w:proofErr w:type="gramEnd"/>
            <w:r w:rsidRPr="00F40D24">
              <w:rPr>
                <w:kern w:val="0"/>
                <w:szCs w:val="24"/>
              </w:rPr>
              <w:t>的概況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及</w:t>
            </w:r>
            <w:r w:rsidRPr="00F40D24">
              <w:rPr>
                <w:kern w:val="0"/>
                <w:szCs w:val="24"/>
              </w:rPr>
              <w:t>發展前景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  <w:lang w:eastAsia="zh-HK"/>
              </w:rPr>
            </w:pPr>
            <w:r w:rsidRPr="00F40D24">
              <w:rPr>
                <w:kern w:val="0"/>
                <w:szCs w:val="24"/>
              </w:rPr>
              <w:t>青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年</w:t>
            </w:r>
            <w:r w:rsidRPr="00F40D24">
              <w:rPr>
                <w:kern w:val="0"/>
                <w:szCs w:val="24"/>
              </w:rPr>
              <w:t>人的機遇、入職要求及提升行業技能的途徑</w:t>
            </w:r>
          </w:p>
        </w:tc>
        <w:tc>
          <w:tcPr>
            <w:tcW w:w="3118" w:type="dxa"/>
          </w:tcPr>
          <w:p w:rsidR="00DA594C" w:rsidRPr="00F40D24" w:rsidRDefault="00DA594C" w:rsidP="00FD5026">
            <w:pPr>
              <w:snapToGrid w:val="0"/>
              <w:ind w:rightChars="12" w:right="29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李駿宇先生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38"/>
              </w:numPr>
              <w:snapToGrid w:val="0"/>
              <w:ind w:leftChars="0" w:rightChars="12" w:right="29"/>
              <w:rPr>
                <w:szCs w:val="24"/>
              </w:rPr>
            </w:pPr>
            <w:proofErr w:type="gramStart"/>
            <w:r w:rsidRPr="00F40D24">
              <w:rPr>
                <w:szCs w:val="24"/>
              </w:rPr>
              <w:t>跳指有限公司</w:t>
            </w:r>
            <w:proofErr w:type="gramEnd"/>
          </w:p>
          <w:p w:rsidR="00DA594C" w:rsidRPr="00F40D24" w:rsidRDefault="00DA594C" w:rsidP="005C3097">
            <w:pPr>
              <w:snapToGrid w:val="0"/>
              <w:ind w:rightChars="12" w:right="29" w:firstLineChars="200" w:firstLine="480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創辦人兼行政總裁</w:t>
            </w:r>
          </w:p>
          <w:p w:rsidR="00DA594C" w:rsidRPr="00F40D24" w:rsidRDefault="00DA594C" w:rsidP="00FD5026">
            <w:pPr>
              <w:rPr>
                <w:rFonts w:ascii="Times New Roman" w:hAnsi="Times New Roman"/>
                <w:kern w:val="0"/>
                <w:szCs w:val="24"/>
                <w:lang w:eastAsia="zh-HK"/>
              </w:rPr>
            </w:pPr>
          </w:p>
        </w:tc>
      </w:tr>
    </w:tbl>
    <w:p w:rsidR="001C62ED" w:rsidRPr="00F40D24" w:rsidRDefault="001C62ED" w:rsidP="001C62ED">
      <w:pPr>
        <w:jc w:val="both"/>
        <w:rPr>
          <w:rFonts w:ascii="Times New Roman" w:hAnsi="Times New Roman"/>
          <w:kern w:val="0"/>
          <w:szCs w:val="24"/>
          <w:lang w:eastAsia="zh-HK"/>
        </w:rPr>
      </w:pPr>
    </w:p>
    <w:p w:rsidR="001C62ED" w:rsidRPr="00F40D24" w:rsidRDefault="00717491" w:rsidP="001C62ED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  <w:r w:rsidRPr="00F40D24">
        <w:rPr>
          <w:rFonts w:ascii="Times New Roman" w:hAnsi="Times New Roman"/>
          <w:b/>
          <w:kern w:val="0"/>
          <w:szCs w:val="24"/>
          <w:lang w:eastAsia="zh-HK"/>
        </w:rPr>
        <w:t>課程體驗</w:t>
      </w:r>
      <w:r w:rsidR="00EA5A1D" w:rsidRPr="00F40D24">
        <w:rPr>
          <w:rFonts w:ascii="Times New Roman" w:hAnsi="Times New Roman" w:hint="eastAsia"/>
          <w:b/>
          <w:kern w:val="0"/>
          <w:szCs w:val="24"/>
          <w:lang w:eastAsia="zh-HK"/>
        </w:rPr>
        <w:t>工作坊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444"/>
        <w:gridCol w:w="1554"/>
        <w:gridCol w:w="3518"/>
        <w:gridCol w:w="3118"/>
      </w:tblGrid>
      <w:tr w:rsidR="00DA594C" w:rsidRPr="00F40D24" w:rsidTr="00DA594C">
        <w:tc>
          <w:tcPr>
            <w:tcW w:w="1444" w:type="dxa"/>
          </w:tcPr>
          <w:p w:rsidR="00DA594C" w:rsidRPr="00F40D24" w:rsidRDefault="00DA594C" w:rsidP="004D2049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日期及</w:t>
            </w:r>
          </w:p>
          <w:p w:rsidR="00DA594C" w:rsidRPr="00F40D24" w:rsidRDefault="00DA594C" w:rsidP="004D2049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時間</w:t>
            </w:r>
          </w:p>
        </w:tc>
        <w:tc>
          <w:tcPr>
            <w:tcW w:w="1554" w:type="dxa"/>
          </w:tcPr>
          <w:p w:rsidR="00DA594C" w:rsidRPr="00F40D24" w:rsidRDefault="00DA594C" w:rsidP="009C4DAF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行業</w:t>
            </w: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 w:hint="eastAsia"/>
                <w:b/>
                <w:kern w:val="0"/>
                <w:szCs w:val="24"/>
              </w:rPr>
              <w:t>/</w:t>
            </w:r>
            <w:r w:rsidRPr="00F40D24">
              <w:rPr>
                <w:rFonts w:ascii="Times New Roman" w:hAnsi="Times New Roman"/>
                <w:b/>
                <w:kern w:val="0"/>
                <w:szCs w:val="24"/>
              </w:rPr>
              <w:t xml:space="preserve"> </w:t>
            </w: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>工種</w:t>
            </w:r>
          </w:p>
        </w:tc>
        <w:tc>
          <w:tcPr>
            <w:tcW w:w="3518" w:type="dxa"/>
          </w:tcPr>
          <w:p w:rsidR="00DA594C" w:rsidRPr="00F40D24" w:rsidRDefault="00DA594C" w:rsidP="004D2049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內容</w:t>
            </w:r>
          </w:p>
        </w:tc>
        <w:tc>
          <w:tcPr>
            <w:tcW w:w="3118" w:type="dxa"/>
          </w:tcPr>
          <w:p w:rsidR="00DA594C" w:rsidRPr="00F40D24" w:rsidRDefault="00DA594C" w:rsidP="004D2049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講者</w:t>
            </w:r>
          </w:p>
        </w:tc>
      </w:tr>
      <w:tr w:rsidR="00DA594C" w:rsidRPr="00F40D24" w:rsidTr="00DA594C">
        <w:tc>
          <w:tcPr>
            <w:tcW w:w="1444" w:type="dxa"/>
          </w:tcPr>
          <w:p w:rsidR="00DA594C" w:rsidRPr="00F40D24" w:rsidRDefault="00DA594C" w:rsidP="004D2049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2/3</w:t>
            </w:r>
          </w:p>
          <w:p w:rsidR="00DA594C" w:rsidRPr="00F40D24" w:rsidRDefault="00DA594C" w:rsidP="004D2049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2:00 </w:t>
            </w:r>
            <w:r w:rsidRPr="00F40D24">
              <w:rPr>
                <w:rFonts w:ascii="Times New Roman" w:hAnsi="Times New Roman"/>
                <w:szCs w:val="24"/>
              </w:rPr>
              <w:t>– 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:15</w:t>
            </w:r>
          </w:p>
        </w:tc>
        <w:tc>
          <w:tcPr>
            <w:tcW w:w="1554" w:type="dxa"/>
          </w:tcPr>
          <w:p w:rsidR="00DA594C" w:rsidRPr="00F40D24" w:rsidRDefault="00DA594C" w:rsidP="004D2049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機電</w:t>
            </w:r>
            <w:r w:rsidRPr="00F40D24">
              <w:rPr>
                <w:szCs w:val="24"/>
              </w:rPr>
              <w:t xml:space="preserve"> </w:t>
            </w:r>
            <w:proofErr w:type="gramStart"/>
            <w:r w:rsidRPr="00F40D24">
              <w:rPr>
                <w:szCs w:val="24"/>
              </w:rPr>
              <w:t>–</w:t>
            </w:r>
            <w:proofErr w:type="gramEnd"/>
            <w:r w:rsidRPr="00F40D24">
              <w:rPr>
                <w:szCs w:val="24"/>
              </w:rPr>
              <w:t xml:space="preserve"> </w:t>
            </w:r>
          </w:p>
          <w:p w:rsidR="00DA594C" w:rsidRPr="00F40D24" w:rsidRDefault="00C83436" w:rsidP="004D2049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發電廠</w:t>
            </w:r>
            <w:r w:rsidR="00DA594C" w:rsidRPr="00F40D24">
              <w:rPr>
                <w:szCs w:val="24"/>
              </w:rPr>
              <w:t>技術員</w:t>
            </w:r>
          </w:p>
        </w:tc>
        <w:tc>
          <w:tcPr>
            <w:tcW w:w="3518" w:type="dxa"/>
          </w:tcPr>
          <w:p w:rsidR="00DA594C" w:rsidRPr="00F40D24" w:rsidRDefault="00DA594C" w:rsidP="00B06E70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發電廠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、電力和裝置，以及安</w:t>
            </w:r>
            <w:r w:rsidRPr="00F40D24">
              <w:rPr>
                <w:rFonts w:hint="eastAsia"/>
                <w:kern w:val="0"/>
                <w:szCs w:val="24"/>
              </w:rPr>
              <w:t>全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訓</w:t>
            </w:r>
            <w:r w:rsidRPr="00F40D24">
              <w:rPr>
                <w:rFonts w:hint="eastAsia"/>
                <w:kern w:val="0"/>
                <w:szCs w:val="24"/>
              </w:rPr>
              <w:t>練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的認</w:t>
            </w:r>
            <w:r w:rsidRPr="00F40D24">
              <w:rPr>
                <w:rFonts w:hint="eastAsia"/>
                <w:kern w:val="0"/>
                <w:szCs w:val="24"/>
              </w:rPr>
              <w:t>識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  <w:lang w:eastAsia="zh-HK"/>
              </w:rPr>
              <w:t>現職</w:t>
            </w:r>
            <w:r w:rsidRPr="00F40D24">
              <w:rPr>
                <w:rFonts w:hint="eastAsia"/>
                <w:kern w:val="0"/>
                <w:szCs w:val="24"/>
              </w:rPr>
              <w:t>員工分享</w:t>
            </w:r>
          </w:p>
        </w:tc>
        <w:tc>
          <w:tcPr>
            <w:tcW w:w="3118" w:type="dxa"/>
          </w:tcPr>
          <w:p w:rsidR="00DA594C" w:rsidRPr="00F40D24" w:rsidRDefault="00DA594C" w:rsidP="004D2049">
            <w:pPr>
              <w:snapToGrid w:val="0"/>
              <w:ind w:rightChars="12" w:right="29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 w:hint="eastAsia"/>
                <w:szCs w:val="24"/>
                <w:lang w:eastAsia="zh-HK"/>
              </w:rPr>
              <w:t>蔡樹波</w:t>
            </w:r>
            <w:r w:rsidRPr="00F40D24">
              <w:rPr>
                <w:rFonts w:ascii="Times New Roman" w:hAnsi="Times New Roman" w:hint="eastAsia"/>
                <w:szCs w:val="24"/>
              </w:rPr>
              <w:t>先生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39"/>
              </w:numPr>
              <w:snapToGrid w:val="0"/>
              <w:ind w:leftChars="0" w:rightChars="12" w:right="29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「發電廠見習技術員</w:t>
            </w:r>
            <w:r w:rsidRPr="00F40D24">
              <w:rPr>
                <w:szCs w:val="24"/>
                <w:lang w:eastAsia="zh-HK"/>
              </w:rPr>
              <w:t>度身訂</w:t>
            </w:r>
            <w:r w:rsidRPr="00F40D24">
              <w:rPr>
                <w:szCs w:val="24"/>
              </w:rPr>
              <w:t>造課程</w:t>
            </w:r>
            <w:r w:rsidRPr="00F40D24">
              <w:rPr>
                <w:rFonts w:hint="eastAsia"/>
                <w:szCs w:val="24"/>
              </w:rPr>
              <w:t>」</w:t>
            </w:r>
            <w:r w:rsidRPr="00F40D24">
              <w:rPr>
                <w:szCs w:val="24"/>
              </w:rPr>
              <w:t>導師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39"/>
              </w:numPr>
              <w:snapToGrid w:val="0"/>
              <w:ind w:leftChars="0" w:rightChars="12" w:right="29"/>
              <w:rPr>
                <w:szCs w:val="24"/>
              </w:rPr>
            </w:pPr>
            <w:r w:rsidRPr="00F40D24">
              <w:rPr>
                <w:szCs w:val="24"/>
              </w:rPr>
              <w:t>任教於港專機構有限公司</w:t>
            </w:r>
          </w:p>
        </w:tc>
      </w:tr>
      <w:tr w:rsidR="00DA594C" w:rsidRPr="00F40D24" w:rsidTr="00DA594C">
        <w:tc>
          <w:tcPr>
            <w:tcW w:w="1444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2/3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3:45 </w:t>
            </w:r>
            <w:r w:rsidRPr="00F40D24">
              <w:rPr>
                <w:rFonts w:ascii="Times New Roman" w:hAnsi="Times New Roman"/>
                <w:szCs w:val="24"/>
              </w:rPr>
              <w:t>– 5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:00</w:t>
            </w:r>
          </w:p>
        </w:tc>
        <w:tc>
          <w:tcPr>
            <w:tcW w:w="1554" w:type="dxa"/>
          </w:tcPr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資訊及通訊科技</w:t>
            </w:r>
            <w:r w:rsidRPr="00F40D24">
              <w:rPr>
                <w:rFonts w:hint="eastAsia"/>
                <w:szCs w:val="24"/>
              </w:rPr>
              <w:t xml:space="preserve"> </w:t>
            </w:r>
            <w:proofErr w:type="gramStart"/>
            <w:r w:rsidRPr="00F40D24">
              <w:rPr>
                <w:szCs w:val="24"/>
              </w:rPr>
              <w:t>–</w:t>
            </w:r>
            <w:proofErr w:type="gramEnd"/>
          </w:p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創意媒體設計</w:t>
            </w:r>
            <w:r w:rsidRPr="00F40D24">
              <w:rPr>
                <w:szCs w:val="24"/>
                <w:lang w:eastAsia="zh-HK"/>
              </w:rPr>
              <w:t>員</w:t>
            </w:r>
          </w:p>
        </w:tc>
        <w:tc>
          <w:tcPr>
            <w:tcW w:w="3518" w:type="dxa"/>
            <w:shd w:val="clear" w:color="auto" w:fill="auto"/>
          </w:tcPr>
          <w:p w:rsidR="00DA594C" w:rsidRPr="00F40D24" w:rsidRDefault="00DA594C" w:rsidP="00600DAB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數字經濟中創意行業的前景</w:t>
            </w:r>
          </w:p>
          <w:p w:rsidR="00DA594C" w:rsidRPr="00F40D24" w:rsidRDefault="00DA594C" w:rsidP="00600DAB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使用免費開源工具進行藝術創作</w:t>
            </w:r>
          </w:p>
          <w:p w:rsidR="00DA594C" w:rsidRPr="00F40D24" w:rsidRDefault="00DA594C" w:rsidP="00600DAB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學員分享</w:t>
            </w:r>
          </w:p>
        </w:tc>
        <w:tc>
          <w:tcPr>
            <w:tcW w:w="3118" w:type="dxa"/>
          </w:tcPr>
          <w:p w:rsidR="00DA594C" w:rsidRPr="00F40D24" w:rsidRDefault="00DA594C" w:rsidP="006A1731">
            <w:pPr>
              <w:snapToGrid w:val="0"/>
              <w:ind w:rightChars="12" w:right="29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霍奕楷先生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40"/>
              </w:numPr>
              <w:snapToGrid w:val="0"/>
              <w:ind w:leftChars="0" w:rightChars="12" w:right="29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「創意數碼媒體設計及製作基礎證書」課程導師</w:t>
            </w:r>
          </w:p>
          <w:p w:rsidR="00DA594C" w:rsidRPr="00F40D24" w:rsidRDefault="00DA594C" w:rsidP="005C3097">
            <w:pPr>
              <w:pStyle w:val="a9"/>
              <w:numPr>
                <w:ilvl w:val="0"/>
                <w:numId w:val="40"/>
              </w:numPr>
              <w:snapToGrid w:val="0"/>
              <w:ind w:leftChars="0" w:rightChars="12" w:right="29"/>
              <w:rPr>
                <w:szCs w:val="24"/>
              </w:rPr>
            </w:pPr>
            <w:r w:rsidRPr="00F40D24">
              <w:rPr>
                <w:szCs w:val="24"/>
              </w:rPr>
              <w:t>任教於香港城市大學專業進修學院</w:t>
            </w:r>
          </w:p>
        </w:tc>
      </w:tr>
      <w:tr w:rsidR="00DA594C" w:rsidRPr="00F40D24" w:rsidTr="00DA594C">
        <w:tc>
          <w:tcPr>
            <w:tcW w:w="1444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3/3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2:00 </w:t>
            </w:r>
            <w:r w:rsidRPr="00F40D24">
              <w:rPr>
                <w:rFonts w:ascii="Times New Roman" w:hAnsi="Times New Roman"/>
                <w:szCs w:val="24"/>
              </w:rPr>
              <w:t xml:space="preserve">– </w:t>
            </w:r>
            <w:r w:rsidRPr="00F40D24">
              <w:rPr>
                <w:rFonts w:ascii="Times New Roman" w:hAnsi="Times New Roman"/>
                <w:szCs w:val="24"/>
              </w:rPr>
              <w:lastRenderedPageBreak/>
              <w:t>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:15</w:t>
            </w:r>
          </w:p>
          <w:p w:rsidR="00DA594C" w:rsidRPr="00F40D24" w:rsidRDefault="00DA594C" w:rsidP="001213E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新細明體" w:hAnsi="新細明體" w:hint="eastAsia"/>
                <w:kern w:val="0"/>
                <w:szCs w:val="24"/>
              </w:rPr>
              <w:t>（</w:t>
            </w:r>
            <w:r w:rsidRPr="00F40D24">
              <w:rPr>
                <w:rFonts w:ascii="新細明體" w:hAnsi="新細明體" w:hint="eastAsia"/>
                <w:kern w:val="0"/>
                <w:szCs w:val="24"/>
                <w:lang w:eastAsia="zh-HK"/>
              </w:rPr>
              <w:t>同</w:t>
            </w:r>
            <w:r w:rsidRPr="00F40D24">
              <w:rPr>
                <w:rFonts w:ascii="新細明體" w:hAnsi="新細明體" w:hint="eastAsia"/>
                <w:kern w:val="0"/>
                <w:szCs w:val="24"/>
              </w:rPr>
              <w:t>時</w:t>
            </w:r>
            <w:r w:rsidRPr="00F40D24">
              <w:rPr>
                <w:rFonts w:ascii="新細明體" w:hAnsi="新細明體" w:hint="eastAsia"/>
                <w:kern w:val="0"/>
                <w:szCs w:val="24"/>
                <w:lang w:eastAsia="zh-HK"/>
              </w:rPr>
              <w:t>提供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實體參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與</w:t>
            </w:r>
            <w:r w:rsidRPr="00F40D24">
              <w:rPr>
                <w:rFonts w:ascii="Times New Roman" w:hAnsi="Times New Roman" w:hint="eastAsia"/>
                <w:kern w:val="0"/>
                <w:szCs w:val="24"/>
                <w:lang w:eastAsia="zh-HK"/>
              </w:rPr>
              <w:t>模式</w:t>
            </w:r>
            <w:r w:rsidRPr="00F40D24">
              <w:rPr>
                <w:rFonts w:ascii="新細明體" w:hAnsi="新細明體" w:hint="eastAsia"/>
                <w:kern w:val="0"/>
                <w:szCs w:val="24"/>
              </w:rPr>
              <w:t>）</w:t>
            </w:r>
          </w:p>
        </w:tc>
        <w:tc>
          <w:tcPr>
            <w:tcW w:w="1554" w:type="dxa"/>
          </w:tcPr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lastRenderedPageBreak/>
              <w:t>健康護理</w:t>
            </w:r>
            <w:r w:rsidRPr="00F40D24">
              <w:rPr>
                <w:rFonts w:hint="eastAsia"/>
                <w:szCs w:val="24"/>
              </w:rPr>
              <w:t xml:space="preserve"> </w:t>
            </w:r>
            <w:proofErr w:type="gramStart"/>
            <w:r w:rsidRPr="00F40D24">
              <w:rPr>
                <w:szCs w:val="24"/>
              </w:rPr>
              <w:t>–</w:t>
            </w:r>
            <w:proofErr w:type="gramEnd"/>
          </w:p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保健員</w:t>
            </w:r>
          </w:p>
        </w:tc>
        <w:tc>
          <w:tcPr>
            <w:tcW w:w="3518" w:type="dxa"/>
            <w:shd w:val="clear" w:color="auto" w:fill="auto"/>
          </w:tcPr>
          <w:p w:rsidR="00DA594C" w:rsidRPr="00F40D24" w:rsidRDefault="00DA594C" w:rsidP="009C4DAF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保健員的入職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要求</w:t>
            </w:r>
            <w:r w:rsidRPr="00F40D24">
              <w:rPr>
                <w:rFonts w:hint="eastAsia"/>
                <w:kern w:val="0"/>
                <w:szCs w:val="24"/>
              </w:rPr>
              <w:t>、工作範疇及晉升機會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lastRenderedPageBreak/>
              <w:t>生命表徵量度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學員分享</w:t>
            </w:r>
          </w:p>
        </w:tc>
        <w:tc>
          <w:tcPr>
            <w:tcW w:w="3118" w:type="dxa"/>
          </w:tcPr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lastRenderedPageBreak/>
              <w:t>郭嬋寶女士</w:t>
            </w:r>
          </w:p>
          <w:p w:rsidR="0099150F" w:rsidRPr="00F40D24" w:rsidRDefault="00DA594C" w:rsidP="0099150F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「保健員證書」課</w:t>
            </w:r>
            <w:r w:rsidRPr="00F40D24">
              <w:rPr>
                <w:szCs w:val="24"/>
              </w:rPr>
              <w:lastRenderedPageBreak/>
              <w:t>程導師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1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任教於香港職業發展服務處有限公司</w:t>
            </w:r>
          </w:p>
        </w:tc>
      </w:tr>
      <w:tr w:rsidR="00DA594C" w:rsidRPr="00F40D24" w:rsidTr="00DA594C">
        <w:trPr>
          <w:trHeight w:val="1246"/>
        </w:trPr>
        <w:tc>
          <w:tcPr>
            <w:tcW w:w="1444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lastRenderedPageBreak/>
              <w:t>3/3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3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: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45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/>
                <w:szCs w:val="24"/>
              </w:rPr>
              <w:t xml:space="preserve">– 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5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: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00</w:t>
            </w:r>
          </w:p>
        </w:tc>
        <w:tc>
          <w:tcPr>
            <w:tcW w:w="1554" w:type="dxa"/>
          </w:tcPr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社會服務</w:t>
            </w:r>
            <w:r w:rsidRPr="00F40D24">
              <w:rPr>
                <w:rFonts w:hint="eastAsia"/>
                <w:szCs w:val="24"/>
              </w:rPr>
              <w:t xml:space="preserve"> </w:t>
            </w:r>
            <w:proofErr w:type="gramStart"/>
            <w:r w:rsidRPr="00F40D24">
              <w:rPr>
                <w:szCs w:val="24"/>
              </w:rPr>
              <w:t>–</w:t>
            </w:r>
            <w:proofErr w:type="gramEnd"/>
          </w:p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社福活動助理</w:t>
            </w:r>
          </w:p>
        </w:tc>
        <w:tc>
          <w:tcPr>
            <w:tcW w:w="3518" w:type="dxa"/>
          </w:tcPr>
          <w:p w:rsidR="00DA594C" w:rsidRPr="00F40D24" w:rsidRDefault="00DA594C" w:rsidP="009C4DAF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社福行業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的</w:t>
            </w:r>
            <w:r w:rsidRPr="00F40D24">
              <w:rPr>
                <w:rFonts w:hint="eastAsia"/>
                <w:kern w:val="0"/>
                <w:szCs w:val="24"/>
              </w:rPr>
              <w:t>特色、入職要求、工作範疇及發展機會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活動策劃技巧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撰寫計劃書示範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學員分享</w:t>
            </w:r>
          </w:p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szCs w:val="24"/>
              </w:rPr>
            </w:pPr>
          </w:p>
        </w:tc>
        <w:tc>
          <w:tcPr>
            <w:tcW w:w="3118" w:type="dxa"/>
          </w:tcPr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鄺詠茵女士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「社福活動助理基礎證書」課程導師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2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任教於基督教勵行會</w:t>
            </w:r>
          </w:p>
        </w:tc>
      </w:tr>
      <w:tr w:rsidR="00DA594C" w:rsidRPr="00F40D24" w:rsidTr="00DA594C">
        <w:trPr>
          <w:trHeight w:val="1278"/>
        </w:trPr>
        <w:tc>
          <w:tcPr>
            <w:tcW w:w="1444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4/3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2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:00 </w:t>
            </w:r>
            <w:r w:rsidRPr="00F40D24">
              <w:rPr>
                <w:rFonts w:ascii="Times New Roman" w:hAnsi="Times New Roman"/>
                <w:szCs w:val="24"/>
              </w:rPr>
              <w:t>– 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:15</w:t>
            </w:r>
          </w:p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F40D24">
              <w:rPr>
                <w:rFonts w:ascii="新細明體" w:hAnsi="新細明體" w:hint="eastAsia"/>
                <w:kern w:val="0"/>
                <w:szCs w:val="24"/>
              </w:rPr>
              <w:t>（同時</w:t>
            </w:r>
            <w:r w:rsidRPr="00F40D24">
              <w:rPr>
                <w:rFonts w:ascii="新細明體" w:hAnsi="新細明體" w:hint="eastAsia"/>
                <w:kern w:val="0"/>
                <w:szCs w:val="24"/>
                <w:lang w:eastAsia="zh-HK"/>
              </w:rPr>
              <w:t>提供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實體參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與</w:t>
            </w:r>
            <w:r w:rsidRPr="00F40D24">
              <w:rPr>
                <w:rFonts w:ascii="Times New Roman" w:hAnsi="Times New Roman" w:hint="eastAsia"/>
                <w:kern w:val="0"/>
                <w:szCs w:val="24"/>
                <w:lang w:eastAsia="zh-HK"/>
              </w:rPr>
              <w:t>模式</w:t>
            </w:r>
            <w:r w:rsidRPr="00F40D24">
              <w:rPr>
                <w:rFonts w:ascii="新細明體" w:hAnsi="新細明體" w:hint="eastAsia"/>
                <w:kern w:val="0"/>
                <w:szCs w:val="24"/>
              </w:rPr>
              <w:t>）</w:t>
            </w:r>
          </w:p>
        </w:tc>
        <w:tc>
          <w:tcPr>
            <w:tcW w:w="1554" w:type="dxa"/>
          </w:tcPr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飲食</w:t>
            </w:r>
            <w:r w:rsidRPr="00F40D24">
              <w:rPr>
                <w:rFonts w:hint="eastAsia"/>
                <w:szCs w:val="24"/>
              </w:rPr>
              <w:t xml:space="preserve"> </w:t>
            </w:r>
            <w:r w:rsidRPr="00F40D24">
              <w:rPr>
                <w:szCs w:val="24"/>
              </w:rPr>
              <w:t>–</w:t>
            </w:r>
          </w:p>
          <w:p w:rsidR="00DA594C" w:rsidRPr="00F40D24" w:rsidRDefault="00DA594C" w:rsidP="001213E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咖啡調製員</w:t>
            </w:r>
          </w:p>
        </w:tc>
        <w:tc>
          <w:tcPr>
            <w:tcW w:w="3518" w:type="dxa"/>
          </w:tcPr>
          <w:p w:rsidR="00DA594C" w:rsidRPr="00F40D24" w:rsidRDefault="00DA594C" w:rsidP="009C4DAF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咖啡行業的入職要求、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工</w:t>
            </w:r>
            <w:r w:rsidRPr="00F40D24">
              <w:rPr>
                <w:rFonts w:hint="eastAsia"/>
                <w:kern w:val="0"/>
                <w:szCs w:val="24"/>
              </w:rPr>
              <w:t>作範疇及晉升機會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冲煮咖啡的工具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及</w:t>
            </w:r>
            <w:r w:rsidRPr="00F40D24">
              <w:rPr>
                <w:rFonts w:hint="eastAsia"/>
                <w:kern w:val="0"/>
                <w:szCs w:val="24"/>
              </w:rPr>
              <w:t>設備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手冲咖啡示範</w:t>
            </w:r>
          </w:p>
          <w:p w:rsidR="00DA594C" w:rsidRPr="00F40D24" w:rsidRDefault="00DA594C" w:rsidP="00CC0281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學員分享</w:t>
            </w:r>
          </w:p>
        </w:tc>
        <w:tc>
          <w:tcPr>
            <w:tcW w:w="3118" w:type="dxa"/>
          </w:tcPr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鄭凱華女士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「咖啡調製員基礎證書」課程導師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3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任教於基督教香港信義會</w:t>
            </w:r>
          </w:p>
        </w:tc>
      </w:tr>
      <w:tr w:rsidR="00DA594C" w:rsidRPr="00F40D24" w:rsidTr="00DA594C">
        <w:tc>
          <w:tcPr>
            <w:tcW w:w="1444" w:type="dxa"/>
          </w:tcPr>
          <w:p w:rsidR="00DA594C" w:rsidRPr="00F40D24" w:rsidRDefault="00DA594C" w:rsidP="006A1731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4/3</w:t>
            </w:r>
          </w:p>
          <w:p w:rsidR="00DA594C" w:rsidRPr="00F40D24" w:rsidRDefault="00DA594C" w:rsidP="00C83436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3:45 </w:t>
            </w:r>
            <w:r w:rsidRPr="00F40D24">
              <w:rPr>
                <w:rFonts w:ascii="Times New Roman" w:hAnsi="Times New Roman"/>
                <w:szCs w:val="24"/>
              </w:rPr>
              <w:t xml:space="preserve">– </w:t>
            </w:r>
            <w:r w:rsidR="00C83436" w:rsidRPr="00F40D24">
              <w:rPr>
                <w:rFonts w:ascii="Times New Roman" w:hAnsi="Times New Roman"/>
                <w:szCs w:val="24"/>
              </w:rPr>
              <w:t>5:00</w:t>
            </w:r>
          </w:p>
        </w:tc>
        <w:tc>
          <w:tcPr>
            <w:tcW w:w="1554" w:type="dxa"/>
          </w:tcPr>
          <w:p w:rsidR="00DA594C" w:rsidRPr="00F40D24" w:rsidRDefault="00DA594C" w:rsidP="009C4DAF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rFonts w:hint="eastAsia"/>
                <w:szCs w:val="24"/>
                <w:lang w:eastAsia="zh-HK"/>
              </w:rPr>
              <w:t>商業</w:t>
            </w:r>
            <w:r w:rsidRPr="00F40D24">
              <w:rPr>
                <w:rFonts w:hint="eastAsia"/>
                <w:szCs w:val="24"/>
                <w:lang w:eastAsia="zh-HK"/>
              </w:rPr>
              <w:t xml:space="preserve"> </w:t>
            </w:r>
            <w:proofErr w:type="gramStart"/>
            <w:r w:rsidRPr="00F40D24">
              <w:rPr>
                <w:szCs w:val="24"/>
              </w:rPr>
              <w:t>–</w:t>
            </w:r>
            <w:proofErr w:type="gramEnd"/>
          </w:p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rFonts w:hint="eastAsia"/>
                <w:szCs w:val="24"/>
                <w:lang w:eastAsia="zh-HK"/>
              </w:rPr>
              <w:t>創</w:t>
            </w:r>
            <w:r w:rsidRPr="00F40D24">
              <w:rPr>
                <w:rFonts w:hint="eastAsia"/>
                <w:szCs w:val="24"/>
              </w:rPr>
              <w:t>業</w:t>
            </w:r>
            <w:r w:rsidRPr="00F40D24">
              <w:rPr>
                <w:rFonts w:hint="eastAsia"/>
                <w:szCs w:val="24"/>
                <w:lang w:eastAsia="zh-HK"/>
              </w:rPr>
              <w:t>者</w:t>
            </w:r>
          </w:p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</w:p>
          <w:p w:rsidR="00DA594C" w:rsidRPr="00F40D24" w:rsidRDefault="00DA594C" w:rsidP="00B06E70">
            <w:pPr>
              <w:jc w:val="center"/>
            </w:pPr>
          </w:p>
        </w:tc>
        <w:tc>
          <w:tcPr>
            <w:tcW w:w="3518" w:type="dxa"/>
          </w:tcPr>
          <w:p w:rsidR="00DA594C" w:rsidRPr="00F40D24" w:rsidRDefault="00DA594C" w:rsidP="00DA594C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創業認識和基本理論、行業選擇，以及相關法例的介紹</w:t>
            </w:r>
          </w:p>
          <w:p w:rsidR="00DA594C" w:rsidRPr="00F40D24" w:rsidRDefault="00DA594C" w:rsidP="00600DAB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撰寫創業計劃書的技巧</w:t>
            </w:r>
          </w:p>
        </w:tc>
        <w:tc>
          <w:tcPr>
            <w:tcW w:w="3118" w:type="dxa"/>
          </w:tcPr>
          <w:p w:rsidR="00DA594C" w:rsidRPr="00F40D24" w:rsidRDefault="00DA594C" w:rsidP="006A1731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rFonts w:hint="eastAsia"/>
                <w:szCs w:val="24"/>
                <w:lang w:eastAsia="zh-HK"/>
              </w:rPr>
              <w:t>李貴發</w:t>
            </w:r>
            <w:r w:rsidRPr="00F40D24">
              <w:rPr>
                <w:szCs w:val="24"/>
              </w:rPr>
              <w:t>先生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ERB</w:t>
            </w:r>
            <w:r w:rsidRPr="00F40D24">
              <w:rPr>
                <w:szCs w:val="24"/>
              </w:rPr>
              <w:t>「</w:t>
            </w:r>
            <w:r w:rsidRPr="00F40D24">
              <w:rPr>
                <w:rFonts w:hint="eastAsia"/>
                <w:szCs w:val="24"/>
                <w:lang w:eastAsia="zh-HK"/>
              </w:rPr>
              <w:t>創</w:t>
            </w:r>
            <w:r w:rsidRPr="00F40D24">
              <w:rPr>
                <w:rFonts w:hint="eastAsia"/>
                <w:szCs w:val="24"/>
              </w:rPr>
              <w:t>業</w:t>
            </w:r>
            <w:r w:rsidRPr="00F40D24">
              <w:rPr>
                <w:rFonts w:hint="eastAsia"/>
                <w:szCs w:val="24"/>
                <w:lang w:eastAsia="zh-HK"/>
              </w:rPr>
              <w:t>營商</w:t>
            </w:r>
            <w:r w:rsidRPr="00F40D24">
              <w:rPr>
                <w:szCs w:val="24"/>
              </w:rPr>
              <w:t>基礎證書」課程導師</w:t>
            </w:r>
          </w:p>
          <w:p w:rsidR="00DA594C" w:rsidRPr="00F40D24" w:rsidRDefault="00DA594C" w:rsidP="0099150F">
            <w:pPr>
              <w:pStyle w:val="a9"/>
              <w:numPr>
                <w:ilvl w:val="0"/>
                <w:numId w:val="44"/>
              </w:numPr>
              <w:autoSpaceDE w:val="0"/>
              <w:autoSpaceDN w:val="0"/>
              <w:adjustRightInd w:val="0"/>
              <w:snapToGrid w:val="0"/>
              <w:ind w:leftChars="0"/>
              <w:rPr>
                <w:szCs w:val="24"/>
              </w:rPr>
            </w:pPr>
            <w:r w:rsidRPr="00F40D24">
              <w:rPr>
                <w:szCs w:val="24"/>
              </w:rPr>
              <w:t>任教於</w:t>
            </w:r>
            <w:r w:rsidRPr="00F40D24">
              <w:rPr>
                <w:rFonts w:hint="eastAsia"/>
                <w:szCs w:val="24"/>
                <w:lang w:eastAsia="zh-HK"/>
              </w:rPr>
              <w:t>港專機</w:t>
            </w:r>
            <w:r w:rsidRPr="00F40D24">
              <w:rPr>
                <w:rFonts w:hint="eastAsia"/>
                <w:szCs w:val="24"/>
              </w:rPr>
              <w:t>構</w:t>
            </w:r>
            <w:r w:rsidRPr="00F40D24">
              <w:rPr>
                <w:rFonts w:hint="eastAsia"/>
                <w:szCs w:val="24"/>
                <w:lang w:eastAsia="zh-HK"/>
              </w:rPr>
              <w:t>有</w:t>
            </w:r>
            <w:r w:rsidRPr="00F40D24">
              <w:rPr>
                <w:rFonts w:hint="eastAsia"/>
                <w:szCs w:val="24"/>
              </w:rPr>
              <w:t>限</w:t>
            </w:r>
            <w:r w:rsidRPr="00F40D24">
              <w:rPr>
                <w:rFonts w:hint="eastAsia"/>
                <w:szCs w:val="24"/>
                <w:lang w:eastAsia="zh-HK"/>
              </w:rPr>
              <w:t>公</w:t>
            </w:r>
            <w:r w:rsidRPr="00F40D24">
              <w:rPr>
                <w:rFonts w:hint="eastAsia"/>
                <w:szCs w:val="24"/>
              </w:rPr>
              <w:t>司</w:t>
            </w:r>
          </w:p>
        </w:tc>
      </w:tr>
    </w:tbl>
    <w:p w:rsidR="001213E1" w:rsidRPr="00F40D24" w:rsidRDefault="001213E1" w:rsidP="001F5B37">
      <w:pPr>
        <w:jc w:val="both"/>
        <w:rPr>
          <w:rFonts w:ascii="Times New Roman" w:hAnsi="Times New Roman"/>
          <w:kern w:val="0"/>
          <w:szCs w:val="24"/>
          <w:lang w:eastAsia="zh-HK"/>
        </w:rPr>
      </w:pPr>
    </w:p>
    <w:p w:rsidR="001C62ED" w:rsidRPr="00F40D24" w:rsidRDefault="001C62ED" w:rsidP="001F5B37">
      <w:pPr>
        <w:jc w:val="both"/>
        <w:rPr>
          <w:rFonts w:ascii="Times New Roman" w:hAnsi="Times New Roman"/>
          <w:kern w:val="0"/>
          <w:szCs w:val="24"/>
          <w:lang w:eastAsia="zh-HK"/>
        </w:rPr>
      </w:pPr>
      <w:r w:rsidRPr="00F40D24">
        <w:rPr>
          <w:rFonts w:ascii="Times New Roman" w:hAnsi="Times New Roman"/>
          <w:kern w:val="0"/>
          <w:szCs w:val="24"/>
          <w:lang w:eastAsia="zh-HK"/>
        </w:rPr>
        <w:t>活動內容及詳情如有更改，恕</w:t>
      </w:r>
      <w:proofErr w:type="gramStart"/>
      <w:r w:rsidRPr="00F40D24">
        <w:rPr>
          <w:rFonts w:ascii="Times New Roman" w:hAnsi="Times New Roman"/>
          <w:kern w:val="0"/>
          <w:szCs w:val="24"/>
          <w:lang w:eastAsia="zh-HK"/>
        </w:rPr>
        <w:t>不</w:t>
      </w:r>
      <w:proofErr w:type="gramEnd"/>
      <w:r w:rsidRPr="00F40D24">
        <w:rPr>
          <w:rFonts w:ascii="Times New Roman" w:hAnsi="Times New Roman"/>
          <w:kern w:val="0"/>
          <w:szCs w:val="24"/>
          <w:lang w:eastAsia="zh-HK"/>
        </w:rPr>
        <w:t>另行通知，</w:t>
      </w:r>
      <w:r w:rsidRPr="00F40D24">
        <w:rPr>
          <w:rFonts w:ascii="Times New Roman" w:hAnsi="Times New Roman"/>
          <w:kern w:val="0"/>
          <w:szCs w:val="24"/>
        </w:rPr>
        <w:t>ERB</w:t>
      </w:r>
      <w:r w:rsidRPr="00F40D24">
        <w:rPr>
          <w:rFonts w:ascii="Times New Roman" w:hAnsi="Times New Roman"/>
          <w:kern w:val="0"/>
          <w:szCs w:val="24"/>
          <w:lang w:eastAsia="zh-HK"/>
        </w:rPr>
        <w:t>保留最終決定權。</w:t>
      </w:r>
    </w:p>
    <w:p w:rsidR="00717491" w:rsidRPr="00F40D24" w:rsidRDefault="00717491" w:rsidP="00717491">
      <w:pPr>
        <w:jc w:val="both"/>
        <w:rPr>
          <w:rFonts w:ascii="Times New Roman" w:hAnsi="Times New Roman"/>
          <w:szCs w:val="24"/>
        </w:rPr>
      </w:pPr>
    </w:p>
    <w:p w:rsidR="001213E1" w:rsidRPr="00F40D24" w:rsidRDefault="001213E1" w:rsidP="001213E1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  <w:r w:rsidRPr="00F40D24">
        <w:rPr>
          <w:rFonts w:ascii="Times New Roman" w:hAnsi="Times New Roman"/>
          <w:b/>
          <w:kern w:val="0"/>
          <w:szCs w:val="24"/>
          <w:lang w:eastAsia="zh-HK"/>
        </w:rPr>
        <w:t>招聘講座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552"/>
      </w:tblGrid>
      <w:tr w:rsidR="00DA594C" w:rsidRPr="00F40D24" w:rsidTr="00B104CC">
        <w:tc>
          <w:tcPr>
            <w:tcW w:w="2263" w:type="dxa"/>
          </w:tcPr>
          <w:p w:rsidR="00DA594C" w:rsidRPr="00F40D24" w:rsidRDefault="00DA594C" w:rsidP="00FE081A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日期及時間</w:t>
            </w:r>
          </w:p>
        </w:tc>
        <w:tc>
          <w:tcPr>
            <w:tcW w:w="2268" w:type="dxa"/>
          </w:tcPr>
          <w:p w:rsidR="00DA594C" w:rsidRPr="00F40D24" w:rsidRDefault="00DA594C" w:rsidP="00DA594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行業</w:t>
            </w: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 xml:space="preserve"> </w:t>
            </w:r>
          </w:p>
        </w:tc>
        <w:tc>
          <w:tcPr>
            <w:tcW w:w="2410" w:type="dxa"/>
          </w:tcPr>
          <w:p w:rsidR="00DA594C" w:rsidRPr="00F40D24" w:rsidRDefault="00DA594C" w:rsidP="00125AD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>職位空缺</w:t>
            </w:r>
          </w:p>
        </w:tc>
        <w:tc>
          <w:tcPr>
            <w:tcW w:w="2552" w:type="dxa"/>
          </w:tcPr>
          <w:p w:rsidR="00DA594C" w:rsidRPr="00F40D24" w:rsidRDefault="00DA594C" w:rsidP="00125AD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>僱主機構</w:t>
            </w:r>
          </w:p>
        </w:tc>
      </w:tr>
      <w:tr w:rsidR="00DA594C" w:rsidRPr="00F40D24" w:rsidTr="00B104CC">
        <w:tc>
          <w:tcPr>
            <w:tcW w:w="2263" w:type="dxa"/>
          </w:tcPr>
          <w:p w:rsidR="00DA594C" w:rsidRPr="00F40D24" w:rsidRDefault="00DA594C" w:rsidP="00125ADC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2/3</w:t>
            </w:r>
          </w:p>
          <w:p w:rsidR="00DA594C" w:rsidRPr="00F40D24" w:rsidRDefault="00DA594C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szCs w:val="24"/>
              </w:rPr>
              <w:t>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:15</w:t>
            </w:r>
            <w:r w:rsidR="00FE081A" w:rsidRPr="00F40D24">
              <w:rPr>
                <w:rFonts w:ascii="Times New Roman" w:hAnsi="Times New Roman"/>
                <w:kern w:val="0"/>
                <w:szCs w:val="24"/>
              </w:rPr>
              <w:t xml:space="preserve"> – </w:t>
            </w:r>
            <w:r w:rsidR="00FE081A" w:rsidRPr="00F40D24">
              <w:rPr>
                <w:rFonts w:ascii="Times New Roman" w:hAnsi="Times New Roman" w:hint="eastAsia"/>
                <w:kern w:val="0"/>
                <w:szCs w:val="24"/>
              </w:rPr>
              <w:t>3:30</w:t>
            </w:r>
          </w:p>
        </w:tc>
        <w:tc>
          <w:tcPr>
            <w:tcW w:w="2268" w:type="dxa"/>
          </w:tcPr>
          <w:p w:rsidR="00DA594C" w:rsidRPr="00F40D24" w:rsidRDefault="00DA594C" w:rsidP="00DA594C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機電</w:t>
            </w:r>
            <w:r w:rsidRPr="00F40D24">
              <w:rPr>
                <w:szCs w:val="24"/>
              </w:rPr>
              <w:t xml:space="preserve"> </w:t>
            </w:r>
          </w:p>
          <w:p w:rsidR="00DA594C" w:rsidRPr="00F40D24" w:rsidRDefault="00DA594C" w:rsidP="00DA594C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</w:p>
        </w:tc>
        <w:tc>
          <w:tcPr>
            <w:tcW w:w="2410" w:type="dxa"/>
          </w:tcPr>
          <w:p w:rsidR="00DA594C" w:rsidRPr="00F40D24" w:rsidRDefault="00DA594C" w:rsidP="00DA594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發電廠見習技術員</w:t>
            </w:r>
          </w:p>
        </w:tc>
        <w:tc>
          <w:tcPr>
            <w:tcW w:w="2552" w:type="dxa"/>
          </w:tcPr>
          <w:p w:rsidR="00DA594C" w:rsidRPr="00F40D24" w:rsidRDefault="00DA594C" w:rsidP="00DA594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香港電燈有限公司</w:t>
            </w:r>
          </w:p>
        </w:tc>
      </w:tr>
      <w:tr w:rsidR="00FE081A" w:rsidRPr="00F40D24" w:rsidTr="00B104CC">
        <w:tc>
          <w:tcPr>
            <w:tcW w:w="2263" w:type="dxa"/>
          </w:tcPr>
          <w:p w:rsidR="00FE081A" w:rsidRPr="00F40D24" w:rsidRDefault="00FE081A" w:rsidP="00125ADC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2/3</w:t>
            </w:r>
          </w:p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5:00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–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5:15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</w:p>
        </w:tc>
        <w:tc>
          <w:tcPr>
            <w:tcW w:w="2268" w:type="dxa"/>
          </w:tcPr>
          <w:p w:rsidR="00FE081A" w:rsidRPr="00F40D24" w:rsidRDefault="00FE081A" w:rsidP="00FE081A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資訊及通訊科技</w:t>
            </w:r>
            <w:r w:rsidRPr="00F40D24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104CC" w:rsidRPr="00F40D24" w:rsidRDefault="00FE081A" w:rsidP="00B104C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網頁編輯、</w:t>
            </w:r>
          </w:p>
          <w:p w:rsidR="00FE081A" w:rsidRPr="00F40D24" w:rsidRDefault="00FE081A" w:rsidP="00B104C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社交媒體經營人員</w:t>
            </w:r>
          </w:p>
        </w:tc>
        <w:tc>
          <w:tcPr>
            <w:tcW w:w="2552" w:type="dxa"/>
          </w:tcPr>
          <w:p w:rsidR="00FE081A" w:rsidRPr="00F40D24" w:rsidRDefault="00FE081A" w:rsidP="00125AD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proofErr w:type="gramStart"/>
            <w:r w:rsidRPr="00F40D24">
              <w:rPr>
                <w:rFonts w:hint="eastAsia"/>
                <w:szCs w:val="24"/>
              </w:rPr>
              <w:t>數譜科技</w:t>
            </w:r>
            <w:proofErr w:type="gramEnd"/>
            <w:r w:rsidRPr="00F40D24">
              <w:rPr>
                <w:rFonts w:hint="eastAsia"/>
                <w:szCs w:val="24"/>
              </w:rPr>
              <w:t>有限公司</w:t>
            </w:r>
          </w:p>
        </w:tc>
      </w:tr>
      <w:tr w:rsidR="00FE081A" w:rsidRPr="00F40D24" w:rsidTr="00B104CC">
        <w:tc>
          <w:tcPr>
            <w:tcW w:w="2263" w:type="dxa"/>
          </w:tcPr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3/3</w:t>
            </w:r>
          </w:p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szCs w:val="24"/>
              </w:rPr>
              <w:t>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:15 – 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3:30</w:t>
            </w:r>
          </w:p>
        </w:tc>
        <w:tc>
          <w:tcPr>
            <w:tcW w:w="2268" w:type="dxa"/>
          </w:tcPr>
          <w:p w:rsidR="00FE081A" w:rsidRPr="00F40D24" w:rsidRDefault="00FE081A" w:rsidP="00FE081A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健康護理</w:t>
            </w:r>
          </w:p>
        </w:tc>
        <w:tc>
          <w:tcPr>
            <w:tcW w:w="2410" w:type="dxa"/>
          </w:tcPr>
          <w:p w:rsidR="00B104CC" w:rsidRPr="00F40D24" w:rsidRDefault="00FE081A" w:rsidP="00B104C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保健員、</w:t>
            </w:r>
          </w:p>
          <w:p w:rsidR="00FE081A" w:rsidRPr="00F40D24" w:rsidRDefault="00FE081A" w:rsidP="00B104C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起居照顧員</w:t>
            </w:r>
          </w:p>
        </w:tc>
        <w:tc>
          <w:tcPr>
            <w:tcW w:w="2552" w:type="dxa"/>
          </w:tcPr>
          <w:p w:rsidR="00B104CC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文化村、</w:t>
            </w:r>
          </w:p>
          <w:p w:rsidR="00FE081A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迎進生活</w:t>
            </w:r>
          </w:p>
        </w:tc>
      </w:tr>
      <w:tr w:rsidR="00FE081A" w:rsidRPr="00F40D24" w:rsidTr="00B104CC">
        <w:tc>
          <w:tcPr>
            <w:tcW w:w="2263" w:type="dxa"/>
          </w:tcPr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3/3</w:t>
            </w:r>
          </w:p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5:00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>–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5:15</w:t>
            </w: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 </w:t>
            </w:r>
          </w:p>
        </w:tc>
        <w:tc>
          <w:tcPr>
            <w:tcW w:w="2268" w:type="dxa"/>
          </w:tcPr>
          <w:p w:rsidR="00FE081A" w:rsidRPr="00F40D24" w:rsidRDefault="00FE081A" w:rsidP="00FE081A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社會服務</w:t>
            </w:r>
          </w:p>
        </w:tc>
        <w:tc>
          <w:tcPr>
            <w:tcW w:w="2410" w:type="dxa"/>
          </w:tcPr>
          <w:p w:rsidR="00FE081A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社福活動助理</w:t>
            </w:r>
          </w:p>
        </w:tc>
        <w:tc>
          <w:tcPr>
            <w:tcW w:w="2552" w:type="dxa"/>
          </w:tcPr>
          <w:p w:rsidR="00FE081A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proofErr w:type="gramStart"/>
            <w:r w:rsidRPr="00F40D24">
              <w:rPr>
                <w:rFonts w:hint="eastAsia"/>
                <w:szCs w:val="24"/>
              </w:rPr>
              <w:t>循</w:t>
            </w:r>
            <w:proofErr w:type="gramEnd"/>
            <w:r w:rsidRPr="00F40D24">
              <w:rPr>
                <w:rFonts w:hint="eastAsia"/>
                <w:szCs w:val="24"/>
              </w:rPr>
              <w:t>道</w:t>
            </w:r>
            <w:r w:rsidRPr="00F40D24">
              <w:rPr>
                <w:rFonts w:hint="eastAsia"/>
                <w:szCs w:val="24"/>
                <w:lang w:eastAsia="zh-HK"/>
              </w:rPr>
              <w:t>衛</w:t>
            </w:r>
            <w:r w:rsidRPr="00F40D24">
              <w:rPr>
                <w:rFonts w:hint="eastAsia"/>
                <w:szCs w:val="24"/>
              </w:rPr>
              <w:t>理中心</w:t>
            </w:r>
          </w:p>
        </w:tc>
      </w:tr>
      <w:tr w:rsidR="00FE081A" w:rsidRPr="00F40D24" w:rsidTr="00B104CC">
        <w:tc>
          <w:tcPr>
            <w:tcW w:w="2263" w:type="dxa"/>
          </w:tcPr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kern w:val="0"/>
                <w:szCs w:val="24"/>
              </w:rPr>
              <w:t>4/3</w:t>
            </w:r>
          </w:p>
          <w:p w:rsidR="00FE081A" w:rsidRPr="00F40D24" w:rsidRDefault="00FE081A" w:rsidP="00FE081A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Pr="00F40D24">
              <w:rPr>
                <w:rFonts w:ascii="Times New Roman" w:hAnsi="Times New Roman"/>
                <w:szCs w:val="24"/>
              </w:rPr>
              <w:t>3</w:t>
            </w:r>
            <w:r w:rsidRPr="00F40D24">
              <w:rPr>
                <w:rFonts w:ascii="Times New Roman" w:hAnsi="Times New Roman"/>
                <w:kern w:val="0"/>
                <w:szCs w:val="24"/>
              </w:rPr>
              <w:t xml:space="preserve">:15 – </w:t>
            </w:r>
            <w:r w:rsidRPr="00F40D24">
              <w:rPr>
                <w:rFonts w:ascii="Times New Roman" w:hAnsi="Times New Roman" w:hint="eastAsia"/>
                <w:kern w:val="0"/>
                <w:szCs w:val="24"/>
              </w:rPr>
              <w:t>3:30</w:t>
            </w:r>
          </w:p>
        </w:tc>
        <w:tc>
          <w:tcPr>
            <w:tcW w:w="2268" w:type="dxa"/>
          </w:tcPr>
          <w:p w:rsidR="00FE081A" w:rsidRPr="00F40D24" w:rsidRDefault="00FE081A" w:rsidP="00FE081A">
            <w:pPr>
              <w:pStyle w:val="a9"/>
              <w:autoSpaceDE w:val="0"/>
              <w:autoSpaceDN w:val="0"/>
              <w:adjustRightInd w:val="0"/>
              <w:snapToGrid w:val="0"/>
              <w:ind w:leftChars="0" w:left="0"/>
              <w:rPr>
                <w:szCs w:val="24"/>
              </w:rPr>
            </w:pPr>
            <w:r w:rsidRPr="00F40D24">
              <w:rPr>
                <w:szCs w:val="24"/>
              </w:rPr>
              <w:t>飲食</w:t>
            </w:r>
          </w:p>
        </w:tc>
        <w:tc>
          <w:tcPr>
            <w:tcW w:w="2410" w:type="dxa"/>
          </w:tcPr>
          <w:p w:rsidR="00FE081A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咖啡調製員</w:t>
            </w:r>
          </w:p>
          <w:p w:rsidR="00FE081A" w:rsidRPr="00F40D24" w:rsidRDefault="00FE081A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</w:tcPr>
          <w:p w:rsidR="00FE081A" w:rsidRPr="00F40D24" w:rsidRDefault="00637319" w:rsidP="00FE081A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F40D24">
              <w:rPr>
                <w:rFonts w:ascii="Times New Roman" w:hAnsi="Times New Roman"/>
                <w:szCs w:val="24"/>
              </w:rPr>
              <w:t>Coffee Concepts (Hong Kong) Ltd</w:t>
            </w:r>
            <w:r w:rsidR="00C83436" w:rsidRPr="00F40D24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FE081A" w:rsidRPr="001E1927" w:rsidRDefault="00FE081A" w:rsidP="001213E1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</w:p>
    <w:p w:rsidR="00DA594C" w:rsidRPr="00F40D24" w:rsidRDefault="00DA594C" w:rsidP="00DA594C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  <w:r w:rsidRPr="00F40D24">
        <w:rPr>
          <w:rFonts w:ascii="Times New Roman" w:hAnsi="Times New Roman"/>
          <w:b/>
          <w:kern w:val="0"/>
          <w:szCs w:val="24"/>
          <w:lang w:eastAsia="zh-HK"/>
        </w:rPr>
        <w:t>面試講座</w:t>
      </w:r>
    </w:p>
    <w:tbl>
      <w:tblPr>
        <w:tblStyle w:val="ac"/>
        <w:tblW w:w="9472" w:type="dxa"/>
        <w:tblLook w:val="04A0" w:firstRow="1" w:lastRow="0" w:firstColumn="1" w:lastColumn="0" w:noHBand="0" w:noVBand="1"/>
      </w:tblPr>
      <w:tblGrid>
        <w:gridCol w:w="2263"/>
        <w:gridCol w:w="3262"/>
        <w:gridCol w:w="3947"/>
      </w:tblGrid>
      <w:tr w:rsidR="00B104CC" w:rsidRPr="00F40D24" w:rsidTr="00B104CC">
        <w:tc>
          <w:tcPr>
            <w:tcW w:w="2263" w:type="dxa"/>
          </w:tcPr>
          <w:p w:rsidR="00B104CC" w:rsidRPr="00F40D24" w:rsidRDefault="00B104CC" w:rsidP="00125AD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  <w:t>日期及時間</w:t>
            </w:r>
          </w:p>
        </w:tc>
        <w:tc>
          <w:tcPr>
            <w:tcW w:w="3262" w:type="dxa"/>
          </w:tcPr>
          <w:p w:rsidR="00B104CC" w:rsidRPr="00F40D24" w:rsidRDefault="00B104CC" w:rsidP="00B104C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>內容</w:t>
            </w:r>
          </w:p>
        </w:tc>
        <w:tc>
          <w:tcPr>
            <w:tcW w:w="3947" w:type="dxa"/>
          </w:tcPr>
          <w:p w:rsidR="00B104CC" w:rsidRPr="00F40D24" w:rsidRDefault="00B104CC" w:rsidP="00125ADC">
            <w:pPr>
              <w:jc w:val="both"/>
              <w:rPr>
                <w:rFonts w:ascii="Times New Roman" w:hAnsi="Times New Roman"/>
                <w:b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 w:hint="eastAsia"/>
                <w:b/>
                <w:kern w:val="0"/>
                <w:szCs w:val="24"/>
                <w:lang w:eastAsia="zh-HK"/>
              </w:rPr>
              <w:t>講者</w:t>
            </w:r>
          </w:p>
        </w:tc>
      </w:tr>
      <w:tr w:rsidR="00B104CC" w:rsidRPr="00F40D24" w:rsidTr="00B104CC">
        <w:tc>
          <w:tcPr>
            <w:tcW w:w="2263" w:type="dxa"/>
          </w:tcPr>
          <w:p w:rsidR="00B104CC" w:rsidRPr="00F40D24" w:rsidRDefault="009968FD" w:rsidP="00125ADC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</w:rPr>
              <w:t>4</w:t>
            </w:r>
            <w:r w:rsidR="00B104CC" w:rsidRPr="00F40D24">
              <w:rPr>
                <w:rFonts w:ascii="Times New Roman" w:hAnsi="Times New Roman" w:hint="eastAsia"/>
                <w:kern w:val="0"/>
                <w:szCs w:val="24"/>
              </w:rPr>
              <w:t>/3</w:t>
            </w:r>
          </w:p>
          <w:p w:rsidR="00B104CC" w:rsidRPr="00F40D24" w:rsidRDefault="00B104CC" w:rsidP="009968FD">
            <w:pPr>
              <w:jc w:val="both"/>
              <w:rPr>
                <w:rFonts w:ascii="Times New Roman" w:hAnsi="Times New Roman"/>
                <w:kern w:val="0"/>
                <w:szCs w:val="24"/>
                <w:lang w:eastAsia="zh-HK"/>
              </w:rPr>
            </w:pPr>
            <w:r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>下午</w:t>
            </w:r>
            <w:r w:rsidR="009968FD" w:rsidRPr="00F40D24">
              <w:rPr>
                <w:rFonts w:ascii="Times New Roman" w:hAnsi="Times New Roman" w:hint="eastAsia"/>
                <w:kern w:val="0"/>
                <w:szCs w:val="24"/>
                <w:lang w:eastAsia="zh-HK"/>
              </w:rPr>
              <w:t>5</w:t>
            </w:r>
            <w:r w:rsidR="009968FD" w:rsidRPr="00F40D24">
              <w:rPr>
                <w:rFonts w:ascii="Times New Roman" w:hAnsi="Times New Roman"/>
                <w:kern w:val="0"/>
                <w:szCs w:val="24"/>
                <w:lang w:eastAsia="zh-HK"/>
              </w:rPr>
              <w:t xml:space="preserve">:00 – 5:30 </w:t>
            </w:r>
          </w:p>
        </w:tc>
        <w:tc>
          <w:tcPr>
            <w:tcW w:w="3262" w:type="dxa"/>
          </w:tcPr>
          <w:p w:rsidR="00B104CC" w:rsidRPr="00F40D24" w:rsidRDefault="00B104CC" w:rsidP="00B104CC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「自我介紹」要點</w:t>
            </w:r>
          </w:p>
          <w:p w:rsidR="00B104CC" w:rsidRPr="00F40D24" w:rsidRDefault="00B104CC" w:rsidP="00B104CC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面試</w:t>
            </w:r>
            <w:r w:rsidRPr="00F40D24">
              <w:rPr>
                <w:rFonts w:hint="eastAsia"/>
                <w:kern w:val="0"/>
                <w:szCs w:val="24"/>
              </w:rPr>
              <w:t xml:space="preserve"> Do</w:t>
            </w:r>
            <w:r w:rsidR="009337C5" w:rsidRPr="00F40D24">
              <w:rPr>
                <w:kern w:val="0"/>
                <w:szCs w:val="24"/>
              </w:rPr>
              <w:t>s</w:t>
            </w:r>
            <w:r w:rsidRPr="00F40D24">
              <w:rPr>
                <w:kern w:val="0"/>
                <w:szCs w:val="24"/>
              </w:rPr>
              <w:t xml:space="preserve"> </w:t>
            </w:r>
            <w:r w:rsidRPr="00F40D24">
              <w:rPr>
                <w:rFonts w:hint="eastAsia"/>
                <w:kern w:val="0"/>
                <w:szCs w:val="24"/>
              </w:rPr>
              <w:t>&amp;</w:t>
            </w:r>
            <w:r w:rsidRPr="00F40D24">
              <w:rPr>
                <w:kern w:val="0"/>
                <w:szCs w:val="24"/>
              </w:rPr>
              <w:t xml:space="preserve"> </w:t>
            </w:r>
            <w:r w:rsidRPr="00F40D24">
              <w:rPr>
                <w:rFonts w:hint="eastAsia"/>
                <w:kern w:val="0"/>
                <w:szCs w:val="24"/>
              </w:rPr>
              <w:t>Don't</w:t>
            </w:r>
            <w:r w:rsidR="009337C5" w:rsidRPr="00F40D24">
              <w:rPr>
                <w:kern w:val="0"/>
                <w:szCs w:val="24"/>
              </w:rPr>
              <w:t>s</w:t>
            </w:r>
          </w:p>
          <w:p w:rsidR="00B104CC" w:rsidRPr="00F40D24" w:rsidRDefault="00B104CC" w:rsidP="00B104CC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kern w:val="0"/>
                <w:szCs w:val="24"/>
              </w:rPr>
            </w:pPr>
            <w:r w:rsidRPr="00F40D24">
              <w:rPr>
                <w:rFonts w:hint="eastAsia"/>
                <w:kern w:val="0"/>
                <w:szCs w:val="24"/>
              </w:rPr>
              <w:t>提升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面試</w:t>
            </w:r>
            <w:r w:rsidR="009337C5" w:rsidRPr="00F40D24">
              <w:rPr>
                <w:rFonts w:hint="eastAsia"/>
                <w:kern w:val="0"/>
                <w:szCs w:val="24"/>
                <w:lang w:eastAsia="zh-HK"/>
              </w:rPr>
              <w:t>表</w:t>
            </w:r>
            <w:r w:rsidR="009337C5" w:rsidRPr="00F40D24">
              <w:rPr>
                <w:rFonts w:hint="eastAsia"/>
                <w:kern w:val="0"/>
                <w:szCs w:val="24"/>
              </w:rPr>
              <w:t>現的</w:t>
            </w:r>
            <w:r w:rsidR="009337C5" w:rsidRPr="00F40D24">
              <w:rPr>
                <w:rFonts w:hint="eastAsia"/>
                <w:kern w:val="0"/>
                <w:szCs w:val="24"/>
                <w:lang w:eastAsia="zh-HK"/>
              </w:rPr>
              <w:t>秘</w:t>
            </w:r>
            <w:r w:rsidR="009337C5" w:rsidRPr="00F40D24">
              <w:rPr>
                <w:rFonts w:hint="eastAsia"/>
                <w:kern w:val="0"/>
                <w:szCs w:val="24"/>
              </w:rPr>
              <w:t>訣</w:t>
            </w:r>
          </w:p>
          <w:p w:rsidR="00B104CC" w:rsidRPr="00F40D24" w:rsidRDefault="009337C5" w:rsidP="00B104CC">
            <w:pPr>
              <w:pStyle w:val="a9"/>
              <w:numPr>
                <w:ilvl w:val="0"/>
                <w:numId w:val="2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 w:left="341" w:hangingChars="142" w:hanging="341"/>
              <w:jc w:val="both"/>
              <w:rPr>
                <w:szCs w:val="24"/>
              </w:rPr>
            </w:pPr>
            <w:r w:rsidRPr="00F40D24">
              <w:rPr>
                <w:rFonts w:hint="eastAsia"/>
                <w:kern w:val="0"/>
                <w:szCs w:val="24"/>
                <w:lang w:eastAsia="zh-HK"/>
              </w:rPr>
              <w:t>真</w:t>
            </w:r>
            <w:r w:rsidRPr="00F40D24">
              <w:rPr>
                <w:rFonts w:hint="eastAsia"/>
                <w:kern w:val="0"/>
                <w:szCs w:val="24"/>
              </w:rPr>
              <w:t>實</w:t>
            </w:r>
            <w:r w:rsidRPr="00F40D24">
              <w:rPr>
                <w:rFonts w:hint="eastAsia"/>
                <w:kern w:val="0"/>
                <w:szCs w:val="24"/>
                <w:lang w:eastAsia="zh-HK"/>
              </w:rPr>
              <w:t>個</w:t>
            </w:r>
            <w:r w:rsidRPr="00F40D24">
              <w:rPr>
                <w:rFonts w:hint="eastAsia"/>
                <w:kern w:val="0"/>
                <w:szCs w:val="24"/>
              </w:rPr>
              <w:t>案</w:t>
            </w:r>
            <w:r w:rsidR="00B104CC" w:rsidRPr="00F40D24">
              <w:rPr>
                <w:rFonts w:hint="eastAsia"/>
                <w:kern w:val="0"/>
                <w:szCs w:val="24"/>
              </w:rPr>
              <w:t>分享</w:t>
            </w:r>
          </w:p>
        </w:tc>
        <w:tc>
          <w:tcPr>
            <w:tcW w:w="3947" w:type="dxa"/>
          </w:tcPr>
          <w:p w:rsidR="00B104CC" w:rsidRPr="00F40D24" w:rsidRDefault="00B104CC" w:rsidP="00125ADC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趙福康先生</w:t>
            </w:r>
          </w:p>
          <w:p w:rsidR="00B104CC" w:rsidRPr="00F40D24" w:rsidRDefault="00084CF0" w:rsidP="0099150F">
            <w:pPr>
              <w:pStyle w:val="a9"/>
              <w:numPr>
                <w:ilvl w:val="0"/>
                <w:numId w:val="45"/>
              </w:num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szCs w:val="24"/>
              </w:rPr>
            </w:pPr>
            <w:proofErr w:type="gramStart"/>
            <w:r w:rsidRPr="00F40D24">
              <w:rPr>
                <w:rFonts w:hint="eastAsia"/>
                <w:szCs w:val="24"/>
              </w:rPr>
              <w:t>恒</w:t>
            </w:r>
            <w:proofErr w:type="gramEnd"/>
            <w:r w:rsidRPr="00F40D24">
              <w:rPr>
                <w:rFonts w:hint="eastAsia"/>
                <w:szCs w:val="24"/>
              </w:rPr>
              <w:t>隆集團</w:t>
            </w:r>
          </w:p>
          <w:p w:rsidR="00B104CC" w:rsidRPr="00F40D24" w:rsidRDefault="00B104CC" w:rsidP="0099150F">
            <w:pPr>
              <w:tabs>
                <w:tab w:val="left" w:pos="330"/>
              </w:tabs>
              <w:autoSpaceDE w:val="0"/>
              <w:autoSpaceDN w:val="0"/>
              <w:adjustRightInd w:val="0"/>
              <w:snapToGrid w:val="0"/>
              <w:ind w:firstLineChars="150" w:firstLine="360"/>
              <w:jc w:val="both"/>
              <w:rPr>
                <w:szCs w:val="24"/>
              </w:rPr>
            </w:pPr>
            <w:r w:rsidRPr="00F40D24">
              <w:rPr>
                <w:rFonts w:hint="eastAsia"/>
                <w:szCs w:val="24"/>
              </w:rPr>
              <w:t>培訓及發展主管</w:t>
            </w:r>
          </w:p>
        </w:tc>
      </w:tr>
    </w:tbl>
    <w:p w:rsidR="001213E1" w:rsidRPr="00F40D24" w:rsidRDefault="001213E1" w:rsidP="00717491">
      <w:pPr>
        <w:jc w:val="both"/>
        <w:rPr>
          <w:rFonts w:ascii="Times New Roman" w:hAnsi="Times New Roman"/>
          <w:szCs w:val="24"/>
        </w:rPr>
      </w:pPr>
    </w:p>
    <w:p w:rsidR="001213E1" w:rsidRPr="00F40D24" w:rsidRDefault="009C4DAF" w:rsidP="00CB1699">
      <w:pPr>
        <w:jc w:val="both"/>
        <w:rPr>
          <w:rFonts w:ascii="Times New Roman" w:hAnsi="Times New Roman"/>
          <w:b/>
          <w:kern w:val="0"/>
          <w:szCs w:val="24"/>
          <w:lang w:eastAsia="zh-HK"/>
        </w:rPr>
      </w:pPr>
      <w:r w:rsidRPr="00F40D24">
        <w:rPr>
          <w:rFonts w:ascii="Times New Roman" w:hAnsi="Times New Roman" w:hint="eastAsia"/>
          <w:b/>
          <w:kern w:val="0"/>
          <w:szCs w:val="24"/>
          <w:lang w:eastAsia="zh-HK"/>
        </w:rPr>
        <w:t>豐富</w:t>
      </w:r>
      <w:r w:rsidR="00CB1699" w:rsidRPr="00F40D24">
        <w:rPr>
          <w:rFonts w:ascii="Times New Roman" w:hAnsi="Times New Roman" w:hint="eastAsia"/>
          <w:b/>
          <w:kern w:val="0"/>
          <w:szCs w:val="24"/>
          <w:lang w:eastAsia="zh-HK"/>
        </w:rPr>
        <w:t>獎品</w:t>
      </w:r>
    </w:p>
    <w:p w:rsidR="00CB1699" w:rsidRPr="00F40D24" w:rsidRDefault="00C333C1" w:rsidP="00717491">
      <w:pPr>
        <w:jc w:val="both"/>
        <w:rPr>
          <w:rFonts w:ascii="Times New Roman" w:hAnsi="Times New Roman"/>
          <w:szCs w:val="24"/>
        </w:rPr>
      </w:pPr>
      <w:r w:rsidRPr="00F40D24">
        <w:rPr>
          <w:rFonts w:ascii="Times New Roman" w:hAnsi="Times New Roman" w:hint="eastAsia"/>
          <w:szCs w:val="24"/>
        </w:rPr>
        <w:t>參加特色工種</w:t>
      </w:r>
      <w:r w:rsidRPr="00F40D24">
        <w:rPr>
          <w:rFonts w:ascii="Times New Roman" w:hAnsi="Times New Roman"/>
          <w:szCs w:val="24"/>
        </w:rPr>
        <w:t xml:space="preserve"> / </w:t>
      </w:r>
      <w:r w:rsidR="0044009D" w:rsidRPr="00F40D24">
        <w:rPr>
          <w:rFonts w:ascii="Times New Roman" w:hAnsi="Times New Roman" w:hint="eastAsia"/>
          <w:szCs w:val="24"/>
        </w:rPr>
        <w:t>行業講座</w:t>
      </w:r>
      <w:r w:rsidR="0044009D" w:rsidRPr="00F40D24">
        <w:rPr>
          <w:rFonts w:ascii="Times New Roman" w:hAnsi="Times New Roman" w:hint="eastAsia"/>
          <w:szCs w:val="24"/>
          <w:lang w:eastAsia="zh-HK"/>
        </w:rPr>
        <w:t>、</w:t>
      </w:r>
      <w:r w:rsidRPr="00F40D24">
        <w:rPr>
          <w:rFonts w:ascii="Times New Roman" w:hAnsi="Times New Roman" w:hint="eastAsia"/>
          <w:szCs w:val="24"/>
        </w:rPr>
        <w:t>課程體驗工作坊</w:t>
      </w:r>
      <w:r w:rsidR="0044009D" w:rsidRPr="00F40D24">
        <w:rPr>
          <w:rFonts w:ascii="Times New Roman" w:hAnsi="Times New Roman" w:hint="eastAsia"/>
          <w:szCs w:val="24"/>
          <w:lang w:eastAsia="zh-HK"/>
        </w:rPr>
        <w:t>及面試講</w:t>
      </w:r>
      <w:r w:rsidR="0044009D" w:rsidRPr="00F40D24">
        <w:rPr>
          <w:rFonts w:ascii="Times New Roman" w:hAnsi="Times New Roman" w:hint="eastAsia"/>
          <w:szCs w:val="24"/>
        </w:rPr>
        <w:t>座</w:t>
      </w:r>
      <w:r w:rsidRPr="00F40D24">
        <w:rPr>
          <w:rFonts w:ascii="Times New Roman" w:hAnsi="Times New Roman" w:hint="eastAsia"/>
          <w:szCs w:val="24"/>
        </w:rPr>
        <w:t>，有機會贏取豐富獎品，包括酒店</w:t>
      </w:r>
      <w:r w:rsidR="0044009D" w:rsidRPr="00F40D24">
        <w:rPr>
          <w:rFonts w:ascii="Times New Roman" w:hAnsi="Times New Roman" w:hint="eastAsia"/>
          <w:szCs w:val="24"/>
        </w:rPr>
        <w:t>和</w:t>
      </w:r>
      <w:proofErr w:type="gramStart"/>
      <w:r w:rsidR="0044009D" w:rsidRPr="00F40D24">
        <w:rPr>
          <w:rFonts w:ascii="Times New Roman" w:hAnsi="Times New Roman" w:hint="eastAsia"/>
          <w:szCs w:val="24"/>
        </w:rPr>
        <w:t>食肆</w:t>
      </w:r>
      <w:proofErr w:type="gramEnd"/>
      <w:r w:rsidR="0044009D" w:rsidRPr="00F40D24">
        <w:rPr>
          <w:rFonts w:ascii="Times New Roman" w:hAnsi="Times New Roman" w:hint="eastAsia"/>
          <w:szCs w:val="24"/>
        </w:rPr>
        <w:t>餐飲</w:t>
      </w:r>
      <w:proofErr w:type="gramStart"/>
      <w:r w:rsidR="0044009D" w:rsidRPr="00F40D24">
        <w:rPr>
          <w:rFonts w:ascii="Times New Roman" w:hAnsi="Times New Roman" w:hint="eastAsia"/>
          <w:szCs w:val="24"/>
        </w:rPr>
        <w:t>券</w:t>
      </w:r>
      <w:proofErr w:type="gramEnd"/>
      <w:r w:rsidRPr="00F40D24">
        <w:rPr>
          <w:rFonts w:ascii="Times New Roman" w:hAnsi="Times New Roman" w:hint="eastAsia"/>
          <w:szCs w:val="24"/>
        </w:rPr>
        <w:t>、商場消費</w:t>
      </w:r>
      <w:proofErr w:type="gramStart"/>
      <w:r w:rsidRPr="00F40D24">
        <w:rPr>
          <w:rFonts w:ascii="Times New Roman" w:hAnsi="Times New Roman" w:hint="eastAsia"/>
          <w:szCs w:val="24"/>
        </w:rPr>
        <w:t>券</w:t>
      </w:r>
      <w:proofErr w:type="gramEnd"/>
      <w:r w:rsidRPr="00F40D24">
        <w:rPr>
          <w:rFonts w:ascii="Times New Roman" w:hAnsi="Times New Roman" w:hint="eastAsia"/>
          <w:szCs w:val="24"/>
        </w:rPr>
        <w:t>、</w:t>
      </w:r>
      <w:r w:rsidR="009C4DAF" w:rsidRPr="00F40D24">
        <w:rPr>
          <w:rFonts w:ascii="Times New Roman" w:hAnsi="Times New Roman" w:hint="eastAsia"/>
          <w:color w:val="000000"/>
          <w:kern w:val="0"/>
          <w:szCs w:val="24"/>
          <w:lang w:eastAsia="zh-HK"/>
        </w:rPr>
        <w:t>家居用品</w:t>
      </w:r>
      <w:r w:rsidR="009C4DAF" w:rsidRPr="00F40D24">
        <w:rPr>
          <w:rFonts w:ascii="Times New Roman" w:hAnsi="Times New Roman" w:hint="eastAsia"/>
          <w:color w:val="000000"/>
          <w:kern w:val="0"/>
          <w:szCs w:val="24"/>
        </w:rPr>
        <w:t>換領</w:t>
      </w:r>
      <w:proofErr w:type="gramStart"/>
      <w:r w:rsidR="009C4DAF" w:rsidRPr="00F40D24">
        <w:rPr>
          <w:rFonts w:ascii="Times New Roman" w:hAnsi="Times New Roman" w:hint="eastAsia"/>
          <w:color w:val="000000"/>
          <w:kern w:val="0"/>
          <w:szCs w:val="24"/>
        </w:rPr>
        <w:t>券</w:t>
      </w:r>
      <w:proofErr w:type="gramEnd"/>
      <w:r w:rsidR="009C4DAF" w:rsidRPr="00F40D24">
        <w:rPr>
          <w:rFonts w:ascii="Times New Roman" w:hAnsi="Times New Roman" w:hint="eastAsia"/>
          <w:color w:val="000000"/>
          <w:kern w:val="0"/>
          <w:szCs w:val="24"/>
          <w:lang w:eastAsia="zh-HK"/>
        </w:rPr>
        <w:t>及</w:t>
      </w:r>
      <w:r w:rsidRPr="00F40D24">
        <w:rPr>
          <w:rFonts w:ascii="Times New Roman" w:hAnsi="Times New Roman" w:hint="eastAsia"/>
          <w:szCs w:val="24"/>
        </w:rPr>
        <w:t>超市禮券。詳情請參閱</w:t>
      </w:r>
      <w:hyperlink r:id="rId8" w:history="1">
        <w:r w:rsidRPr="00F40D24">
          <w:rPr>
            <w:rFonts w:ascii="Times New Roman" w:hAnsi="Times New Roman"/>
            <w:szCs w:val="24"/>
          </w:rPr>
          <w:t>www.erb.org/youth2022</w:t>
        </w:r>
      </w:hyperlink>
      <w:r w:rsidRPr="00F40D24">
        <w:rPr>
          <w:rFonts w:ascii="Times New Roman" w:hAnsi="Times New Roman" w:hint="eastAsia"/>
          <w:szCs w:val="24"/>
        </w:rPr>
        <w:t>。</w:t>
      </w:r>
    </w:p>
    <w:p w:rsidR="00CB1699" w:rsidRPr="00F40D24" w:rsidRDefault="00CB1699" w:rsidP="00717491">
      <w:pPr>
        <w:jc w:val="both"/>
        <w:rPr>
          <w:rFonts w:ascii="Times New Roman" w:hAnsi="Times New Roman"/>
          <w:szCs w:val="24"/>
        </w:rPr>
      </w:pPr>
    </w:p>
    <w:p w:rsidR="00717491" w:rsidRPr="00F40D24" w:rsidRDefault="00717491" w:rsidP="00717491">
      <w:pPr>
        <w:jc w:val="both"/>
        <w:rPr>
          <w:rFonts w:ascii="Times New Roman" w:hAnsi="Times New Roman"/>
          <w:szCs w:val="24"/>
        </w:rPr>
      </w:pPr>
      <w:r w:rsidRPr="00F40D24">
        <w:rPr>
          <w:rFonts w:ascii="Times New Roman" w:hAnsi="Times New Roman"/>
          <w:szCs w:val="24"/>
        </w:rPr>
        <w:t>ERB</w:t>
      </w:r>
      <w:r w:rsidRPr="00F40D24">
        <w:rPr>
          <w:rFonts w:ascii="Times New Roman" w:hAnsi="Times New Roman"/>
          <w:szCs w:val="24"/>
        </w:rPr>
        <w:t>屬法定組織，根據《僱員再培訓條例》於</w:t>
      </w:r>
      <w:r w:rsidRPr="00F40D24">
        <w:rPr>
          <w:rFonts w:ascii="Times New Roman" w:hAnsi="Times New Roman"/>
          <w:szCs w:val="24"/>
        </w:rPr>
        <w:t>1992</w:t>
      </w:r>
      <w:r w:rsidRPr="00F40D24">
        <w:rPr>
          <w:rFonts w:ascii="Times New Roman" w:hAnsi="Times New Roman"/>
          <w:szCs w:val="24"/>
        </w:rPr>
        <w:t>年成立，透過統籌、撥款和監察，委任約</w:t>
      </w:r>
      <w:r w:rsidRPr="00F40D24">
        <w:rPr>
          <w:rFonts w:ascii="Times New Roman" w:hAnsi="Times New Roman"/>
          <w:szCs w:val="24"/>
        </w:rPr>
        <w:t>80</w:t>
      </w:r>
      <w:r w:rsidRPr="00F40D24">
        <w:rPr>
          <w:rFonts w:ascii="Times New Roman" w:hAnsi="Times New Roman"/>
          <w:szCs w:val="24"/>
        </w:rPr>
        <w:t>間培訓機構提供培訓課程和服務，服務對象為</w:t>
      </w:r>
      <w:r w:rsidRPr="00F40D24">
        <w:rPr>
          <w:rFonts w:ascii="Times New Roman" w:hAnsi="Times New Roman"/>
          <w:szCs w:val="24"/>
        </w:rPr>
        <w:t>15</w:t>
      </w:r>
      <w:r w:rsidRPr="00F40D24">
        <w:rPr>
          <w:rFonts w:ascii="Times New Roman" w:hAnsi="Times New Roman"/>
          <w:szCs w:val="24"/>
        </w:rPr>
        <w:t>歲或以上、具副學位或以下教育程度的人士。</w:t>
      </w:r>
      <w:r w:rsidRPr="00F40D24">
        <w:rPr>
          <w:rFonts w:ascii="Times New Roman" w:hAnsi="Times New Roman"/>
          <w:szCs w:val="24"/>
        </w:rPr>
        <w:t>ERB</w:t>
      </w:r>
      <w:r w:rsidRPr="00F40D24">
        <w:rPr>
          <w:rFonts w:ascii="Times New Roman" w:hAnsi="Times New Roman"/>
          <w:szCs w:val="24"/>
        </w:rPr>
        <w:t>提供約</w:t>
      </w:r>
      <w:r w:rsidRPr="00F40D24">
        <w:rPr>
          <w:rFonts w:ascii="Times New Roman" w:hAnsi="Times New Roman"/>
          <w:szCs w:val="24"/>
        </w:rPr>
        <w:t>700</w:t>
      </w:r>
      <w:r w:rsidRPr="00F40D24">
        <w:rPr>
          <w:rFonts w:ascii="Times New Roman" w:hAnsi="Times New Roman"/>
          <w:szCs w:val="24"/>
        </w:rPr>
        <w:t>項具市場需求及事業前景的培訓課程，涵蓋</w:t>
      </w:r>
      <w:r w:rsidRPr="00F40D24">
        <w:rPr>
          <w:rFonts w:ascii="Times New Roman" w:hAnsi="Times New Roman"/>
          <w:szCs w:val="24"/>
        </w:rPr>
        <w:t>28</w:t>
      </w:r>
      <w:r w:rsidRPr="00F40D24">
        <w:rPr>
          <w:rFonts w:ascii="Times New Roman" w:hAnsi="Times New Roman"/>
          <w:szCs w:val="24"/>
        </w:rPr>
        <w:t>個行業範疇及多個通用技能範疇，為學員構建進修階梯，為各行各業培育人才。</w:t>
      </w:r>
    </w:p>
    <w:p w:rsidR="00717491" w:rsidRPr="00F40D24" w:rsidRDefault="00717491" w:rsidP="00717491">
      <w:pPr>
        <w:jc w:val="both"/>
        <w:rPr>
          <w:rFonts w:ascii="Times New Roman" w:hAnsi="Times New Roman"/>
          <w:szCs w:val="24"/>
        </w:rPr>
      </w:pPr>
    </w:p>
    <w:p w:rsidR="00717491" w:rsidRPr="00A95B28" w:rsidRDefault="00717491" w:rsidP="00717491">
      <w:pPr>
        <w:jc w:val="both"/>
        <w:rPr>
          <w:rFonts w:ascii="Times New Roman" w:hAnsi="Times New Roman"/>
          <w:szCs w:val="24"/>
        </w:rPr>
      </w:pPr>
      <w:r w:rsidRPr="00F40D24">
        <w:rPr>
          <w:rFonts w:ascii="Times New Roman" w:hAnsi="Times New Roman" w:hint="eastAsia"/>
          <w:szCs w:val="24"/>
        </w:rPr>
        <w:t>（</w:t>
      </w:r>
      <w:r w:rsidRPr="00F40D24">
        <w:rPr>
          <w:rFonts w:ascii="Times New Roman" w:hAnsi="Times New Roman"/>
          <w:szCs w:val="24"/>
        </w:rPr>
        <w:t>2022</w:t>
      </w:r>
      <w:r w:rsidRPr="00F40D24">
        <w:rPr>
          <w:rFonts w:ascii="Times New Roman" w:hAnsi="Times New Roman" w:hint="eastAsia"/>
          <w:szCs w:val="24"/>
        </w:rPr>
        <w:t>年</w:t>
      </w:r>
      <w:r w:rsidRPr="00F40D24">
        <w:rPr>
          <w:rFonts w:ascii="Times New Roman" w:hAnsi="Times New Roman"/>
          <w:szCs w:val="24"/>
        </w:rPr>
        <w:t>2</w:t>
      </w:r>
      <w:r w:rsidR="00D03966" w:rsidRPr="00F40D24">
        <w:rPr>
          <w:rFonts w:ascii="Times New Roman" w:hAnsi="Times New Roman" w:hint="eastAsia"/>
          <w:szCs w:val="24"/>
        </w:rPr>
        <w:t>月</w:t>
      </w:r>
      <w:r w:rsidRPr="00F40D24">
        <w:rPr>
          <w:rFonts w:ascii="Times New Roman" w:hAnsi="Times New Roman" w:hint="eastAsia"/>
          <w:szCs w:val="24"/>
        </w:rPr>
        <w:t>）</w:t>
      </w:r>
    </w:p>
    <w:p w:rsidR="00717491" w:rsidRPr="00A95B28" w:rsidRDefault="00717491" w:rsidP="001F5B37">
      <w:pPr>
        <w:jc w:val="both"/>
        <w:rPr>
          <w:rFonts w:ascii="Times New Roman" w:hAnsi="Times New Roman"/>
          <w:b/>
          <w:kern w:val="0"/>
          <w:szCs w:val="24"/>
          <w:u w:val="single"/>
        </w:rPr>
      </w:pPr>
    </w:p>
    <w:sectPr w:rsidR="00717491" w:rsidRPr="00A95B28" w:rsidSect="00D1739E">
      <w:footerReference w:type="default" r:id="rId9"/>
      <w:pgSz w:w="11906" w:h="16838"/>
      <w:pgMar w:top="1134" w:right="1134" w:bottom="709" w:left="1134" w:header="851" w:footer="1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F3" w:rsidRDefault="004208F3" w:rsidP="001C25E1">
      <w:r>
        <w:separator/>
      </w:r>
    </w:p>
  </w:endnote>
  <w:endnote w:type="continuationSeparator" w:id="0">
    <w:p w:rsidR="004208F3" w:rsidRDefault="004208F3" w:rsidP="001C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7A" w:rsidRDefault="000636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57299" w:rsidRPr="00957299">
      <w:rPr>
        <w:noProof/>
        <w:lang w:val="zh-TW"/>
      </w:rPr>
      <w:t>4</w:t>
    </w:r>
    <w:r>
      <w:fldChar w:fldCharType="end"/>
    </w:r>
  </w:p>
  <w:p w:rsidR="0006367A" w:rsidRDefault="000636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F3" w:rsidRDefault="004208F3" w:rsidP="001C25E1">
      <w:r>
        <w:separator/>
      </w:r>
    </w:p>
  </w:footnote>
  <w:footnote w:type="continuationSeparator" w:id="0">
    <w:p w:rsidR="004208F3" w:rsidRDefault="004208F3" w:rsidP="001C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0887E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65612"/>
    <w:multiLevelType w:val="hybridMultilevel"/>
    <w:tmpl w:val="29286E6C"/>
    <w:lvl w:ilvl="0" w:tplc="87927BC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0E7567F"/>
    <w:multiLevelType w:val="hybridMultilevel"/>
    <w:tmpl w:val="FA0679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1682C72"/>
    <w:multiLevelType w:val="hybridMultilevel"/>
    <w:tmpl w:val="98A0C2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B16397"/>
    <w:multiLevelType w:val="hybridMultilevel"/>
    <w:tmpl w:val="C59EC79E"/>
    <w:lvl w:ilvl="0" w:tplc="7032B90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3FB5F4F"/>
    <w:multiLevelType w:val="hybridMultilevel"/>
    <w:tmpl w:val="2F646280"/>
    <w:lvl w:ilvl="0" w:tplc="39EA4786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6ED7046"/>
    <w:multiLevelType w:val="multilevel"/>
    <w:tmpl w:val="01660E4E"/>
    <w:lvl w:ilvl="0">
      <w:start w:val="7"/>
      <w:numFmt w:val="decimal"/>
      <w:lvlText w:val="%1."/>
      <w:lvlJc w:val="left"/>
      <w:pPr>
        <w:ind w:left="763" w:hanging="480"/>
      </w:pPr>
      <w:rPr>
        <w:rFonts w:hint="eastAsia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08BD6F7F"/>
    <w:multiLevelType w:val="hybridMultilevel"/>
    <w:tmpl w:val="308CB6C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070E85"/>
    <w:multiLevelType w:val="hybridMultilevel"/>
    <w:tmpl w:val="552ABB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EEA6B17"/>
    <w:multiLevelType w:val="hybridMultilevel"/>
    <w:tmpl w:val="E98A0E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06B7D41"/>
    <w:multiLevelType w:val="hybridMultilevel"/>
    <w:tmpl w:val="F97E1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13A18B3"/>
    <w:multiLevelType w:val="hybridMultilevel"/>
    <w:tmpl w:val="5AFCCECA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4844BBA"/>
    <w:multiLevelType w:val="hybridMultilevel"/>
    <w:tmpl w:val="D0B8A0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61D0A99"/>
    <w:multiLevelType w:val="hybridMultilevel"/>
    <w:tmpl w:val="F4EEFECA"/>
    <w:lvl w:ilvl="0" w:tplc="864EC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06288A"/>
    <w:multiLevelType w:val="hybridMultilevel"/>
    <w:tmpl w:val="D5C8E37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F40076C"/>
    <w:multiLevelType w:val="hybridMultilevel"/>
    <w:tmpl w:val="F70407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2555777"/>
    <w:multiLevelType w:val="hybridMultilevel"/>
    <w:tmpl w:val="859416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30C3AD7"/>
    <w:multiLevelType w:val="hybridMultilevel"/>
    <w:tmpl w:val="184427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4AE4F30"/>
    <w:multiLevelType w:val="hybridMultilevel"/>
    <w:tmpl w:val="5E30E5F2"/>
    <w:lvl w:ilvl="0" w:tplc="5C024C0E">
      <w:start w:val="1"/>
      <w:numFmt w:val="bullet"/>
      <w:lvlText w:val="‐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4B97501"/>
    <w:multiLevelType w:val="hybridMultilevel"/>
    <w:tmpl w:val="F3581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D12399D"/>
    <w:multiLevelType w:val="hybridMultilevel"/>
    <w:tmpl w:val="7C08D364"/>
    <w:lvl w:ilvl="0" w:tplc="477E07E6">
      <w:start w:val="1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06547D5"/>
    <w:multiLevelType w:val="hybridMultilevel"/>
    <w:tmpl w:val="F0523BB4"/>
    <w:lvl w:ilvl="0" w:tplc="864ECA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07F3445"/>
    <w:multiLevelType w:val="hybridMultilevel"/>
    <w:tmpl w:val="B0E00C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2E23698"/>
    <w:multiLevelType w:val="hybridMultilevel"/>
    <w:tmpl w:val="1652B6E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318669E"/>
    <w:multiLevelType w:val="hybridMultilevel"/>
    <w:tmpl w:val="978ED184"/>
    <w:lvl w:ilvl="0" w:tplc="CB180A1E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45A1C61"/>
    <w:multiLevelType w:val="hybridMultilevel"/>
    <w:tmpl w:val="D3F020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357D3ACB"/>
    <w:multiLevelType w:val="hybridMultilevel"/>
    <w:tmpl w:val="75F4B6C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83B6F1A"/>
    <w:multiLevelType w:val="hybridMultilevel"/>
    <w:tmpl w:val="EDFEB2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3BD74F3"/>
    <w:multiLevelType w:val="hybridMultilevel"/>
    <w:tmpl w:val="AB7C57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4292078"/>
    <w:multiLevelType w:val="hybridMultilevel"/>
    <w:tmpl w:val="928438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7AE187C"/>
    <w:multiLevelType w:val="hybridMultilevel"/>
    <w:tmpl w:val="0CF69EAC"/>
    <w:lvl w:ilvl="0" w:tplc="7032B9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B0A7182"/>
    <w:multiLevelType w:val="hybridMultilevel"/>
    <w:tmpl w:val="CA8E43D2"/>
    <w:lvl w:ilvl="0" w:tplc="E56A96A4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4DA7419C"/>
    <w:multiLevelType w:val="hybridMultilevel"/>
    <w:tmpl w:val="AAEC9E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1B0BD3"/>
    <w:multiLevelType w:val="hybridMultilevel"/>
    <w:tmpl w:val="9284446C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A425F05"/>
    <w:multiLevelType w:val="hybridMultilevel"/>
    <w:tmpl w:val="FAECCB4A"/>
    <w:lvl w:ilvl="0" w:tplc="179C10C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5C976525"/>
    <w:multiLevelType w:val="hybridMultilevel"/>
    <w:tmpl w:val="2708E9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77B20F3"/>
    <w:multiLevelType w:val="hybridMultilevel"/>
    <w:tmpl w:val="ECF88314"/>
    <w:lvl w:ilvl="0" w:tplc="B1D48878"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B5F6AE5"/>
    <w:multiLevelType w:val="hybridMultilevel"/>
    <w:tmpl w:val="4E8E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93EB9"/>
    <w:multiLevelType w:val="hybridMultilevel"/>
    <w:tmpl w:val="2CA62B94"/>
    <w:lvl w:ilvl="0" w:tplc="22C8A764">
      <w:start w:val="28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0BA5248"/>
    <w:multiLevelType w:val="hybridMultilevel"/>
    <w:tmpl w:val="4E56C158"/>
    <w:lvl w:ilvl="0" w:tplc="076C2E2A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431779"/>
    <w:multiLevelType w:val="hybridMultilevel"/>
    <w:tmpl w:val="26D8A3EA"/>
    <w:lvl w:ilvl="0" w:tplc="179C10C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2B6B9E"/>
    <w:multiLevelType w:val="hybridMultilevel"/>
    <w:tmpl w:val="A1C467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437261E"/>
    <w:multiLevelType w:val="hybridMultilevel"/>
    <w:tmpl w:val="229C0C52"/>
    <w:lvl w:ilvl="0" w:tplc="67DA8C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D715DB"/>
    <w:multiLevelType w:val="hybridMultilevel"/>
    <w:tmpl w:val="630411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8971028"/>
    <w:multiLevelType w:val="hybridMultilevel"/>
    <w:tmpl w:val="075E1F22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4"/>
  </w:num>
  <w:num w:numId="2">
    <w:abstractNumId w:val="36"/>
  </w:num>
  <w:num w:numId="3">
    <w:abstractNumId w:val="31"/>
  </w:num>
  <w:num w:numId="4">
    <w:abstractNumId w:val="37"/>
  </w:num>
  <w:num w:numId="5">
    <w:abstractNumId w:val="38"/>
  </w:num>
  <w:num w:numId="6">
    <w:abstractNumId w:val="33"/>
  </w:num>
  <w:num w:numId="7">
    <w:abstractNumId w:val="10"/>
  </w:num>
  <w:num w:numId="8">
    <w:abstractNumId w:val="1"/>
  </w:num>
  <w:num w:numId="9">
    <w:abstractNumId w:val="5"/>
  </w:num>
  <w:num w:numId="10">
    <w:abstractNumId w:val="26"/>
  </w:num>
  <w:num w:numId="11">
    <w:abstractNumId w:val="19"/>
  </w:num>
  <w:num w:numId="12">
    <w:abstractNumId w:val="7"/>
  </w:num>
  <w:num w:numId="13">
    <w:abstractNumId w:val="30"/>
  </w:num>
  <w:num w:numId="14">
    <w:abstractNumId w:val="4"/>
  </w:num>
  <w:num w:numId="15">
    <w:abstractNumId w:val="0"/>
  </w:num>
  <w:num w:numId="16">
    <w:abstractNumId w:val="20"/>
  </w:num>
  <w:num w:numId="17">
    <w:abstractNumId w:val="6"/>
  </w:num>
  <w:num w:numId="18">
    <w:abstractNumId w:val="24"/>
  </w:num>
  <w:num w:numId="19">
    <w:abstractNumId w:val="39"/>
  </w:num>
  <w:num w:numId="20">
    <w:abstractNumId w:val="40"/>
  </w:num>
  <w:num w:numId="21">
    <w:abstractNumId w:val="13"/>
  </w:num>
  <w:num w:numId="22">
    <w:abstractNumId w:val="34"/>
  </w:num>
  <w:num w:numId="23">
    <w:abstractNumId w:val="21"/>
  </w:num>
  <w:num w:numId="24">
    <w:abstractNumId w:val="42"/>
  </w:num>
  <w:num w:numId="25">
    <w:abstractNumId w:val="14"/>
  </w:num>
  <w:num w:numId="26">
    <w:abstractNumId w:val="12"/>
  </w:num>
  <w:num w:numId="27">
    <w:abstractNumId w:val="43"/>
  </w:num>
  <w:num w:numId="28">
    <w:abstractNumId w:val="29"/>
  </w:num>
  <w:num w:numId="29">
    <w:abstractNumId w:val="35"/>
  </w:num>
  <w:num w:numId="30">
    <w:abstractNumId w:val="16"/>
  </w:num>
  <w:num w:numId="31">
    <w:abstractNumId w:val="41"/>
  </w:num>
  <w:num w:numId="32">
    <w:abstractNumId w:val="2"/>
  </w:num>
  <w:num w:numId="33">
    <w:abstractNumId w:val="3"/>
  </w:num>
  <w:num w:numId="34">
    <w:abstractNumId w:val="18"/>
  </w:num>
  <w:num w:numId="35">
    <w:abstractNumId w:val="11"/>
  </w:num>
  <w:num w:numId="36">
    <w:abstractNumId w:val="25"/>
  </w:num>
  <w:num w:numId="37">
    <w:abstractNumId w:val="9"/>
  </w:num>
  <w:num w:numId="38">
    <w:abstractNumId w:val="15"/>
  </w:num>
  <w:num w:numId="39">
    <w:abstractNumId w:val="8"/>
  </w:num>
  <w:num w:numId="40">
    <w:abstractNumId w:val="22"/>
  </w:num>
  <w:num w:numId="41">
    <w:abstractNumId w:val="17"/>
  </w:num>
  <w:num w:numId="42">
    <w:abstractNumId w:val="27"/>
  </w:num>
  <w:num w:numId="43">
    <w:abstractNumId w:val="32"/>
  </w:num>
  <w:num w:numId="44">
    <w:abstractNumId w:val="2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87"/>
    <w:rsid w:val="00001480"/>
    <w:rsid w:val="00005357"/>
    <w:rsid w:val="00005D32"/>
    <w:rsid w:val="00006EA4"/>
    <w:rsid w:val="000106D2"/>
    <w:rsid w:val="00010D48"/>
    <w:rsid w:val="00017E1A"/>
    <w:rsid w:val="00024101"/>
    <w:rsid w:val="00032004"/>
    <w:rsid w:val="000345DA"/>
    <w:rsid w:val="0004543D"/>
    <w:rsid w:val="0005351F"/>
    <w:rsid w:val="00054575"/>
    <w:rsid w:val="0005546C"/>
    <w:rsid w:val="00056C69"/>
    <w:rsid w:val="0006367A"/>
    <w:rsid w:val="0006491F"/>
    <w:rsid w:val="00071B78"/>
    <w:rsid w:val="00072FD3"/>
    <w:rsid w:val="000739FB"/>
    <w:rsid w:val="0007583F"/>
    <w:rsid w:val="00084CF0"/>
    <w:rsid w:val="000904A7"/>
    <w:rsid w:val="00090906"/>
    <w:rsid w:val="00091C39"/>
    <w:rsid w:val="000924CD"/>
    <w:rsid w:val="000A0CBF"/>
    <w:rsid w:val="000A4BA9"/>
    <w:rsid w:val="000A5E0A"/>
    <w:rsid w:val="000B02B9"/>
    <w:rsid w:val="000B1C19"/>
    <w:rsid w:val="000B28C4"/>
    <w:rsid w:val="000C00D2"/>
    <w:rsid w:val="000D05B8"/>
    <w:rsid w:val="000D38EC"/>
    <w:rsid w:val="000D40C6"/>
    <w:rsid w:val="000E5ED1"/>
    <w:rsid w:val="000F0863"/>
    <w:rsid w:val="001005B0"/>
    <w:rsid w:val="0010348C"/>
    <w:rsid w:val="00103CA8"/>
    <w:rsid w:val="001068FF"/>
    <w:rsid w:val="00111A06"/>
    <w:rsid w:val="001167D8"/>
    <w:rsid w:val="00117343"/>
    <w:rsid w:val="001213E1"/>
    <w:rsid w:val="00121E0C"/>
    <w:rsid w:val="00121ED6"/>
    <w:rsid w:val="00125D06"/>
    <w:rsid w:val="00150556"/>
    <w:rsid w:val="00160566"/>
    <w:rsid w:val="00163921"/>
    <w:rsid w:val="00167FF4"/>
    <w:rsid w:val="0017342E"/>
    <w:rsid w:val="00175113"/>
    <w:rsid w:val="00185907"/>
    <w:rsid w:val="00192C9D"/>
    <w:rsid w:val="001A406E"/>
    <w:rsid w:val="001A5397"/>
    <w:rsid w:val="001B2AF2"/>
    <w:rsid w:val="001B330A"/>
    <w:rsid w:val="001B63A9"/>
    <w:rsid w:val="001C0D8D"/>
    <w:rsid w:val="001C25E1"/>
    <w:rsid w:val="001C60C3"/>
    <w:rsid w:val="001C62ED"/>
    <w:rsid w:val="001D1456"/>
    <w:rsid w:val="001D3F42"/>
    <w:rsid w:val="001D64C1"/>
    <w:rsid w:val="001E1927"/>
    <w:rsid w:val="001E3CFF"/>
    <w:rsid w:val="001E5FE8"/>
    <w:rsid w:val="001E6055"/>
    <w:rsid w:val="001E6C41"/>
    <w:rsid w:val="001F5B37"/>
    <w:rsid w:val="002032C1"/>
    <w:rsid w:val="0020453D"/>
    <w:rsid w:val="0020493C"/>
    <w:rsid w:val="00207EA3"/>
    <w:rsid w:val="002127C6"/>
    <w:rsid w:val="0022429F"/>
    <w:rsid w:val="00225AEE"/>
    <w:rsid w:val="002304E2"/>
    <w:rsid w:val="00231463"/>
    <w:rsid w:val="00235387"/>
    <w:rsid w:val="002406BC"/>
    <w:rsid w:val="002413C9"/>
    <w:rsid w:val="00242D7A"/>
    <w:rsid w:val="00256853"/>
    <w:rsid w:val="00257836"/>
    <w:rsid w:val="002611F8"/>
    <w:rsid w:val="00265C8B"/>
    <w:rsid w:val="00267CBD"/>
    <w:rsid w:val="002759BF"/>
    <w:rsid w:val="00284EFE"/>
    <w:rsid w:val="00294E8E"/>
    <w:rsid w:val="002A0017"/>
    <w:rsid w:val="002A3D71"/>
    <w:rsid w:val="002A78BF"/>
    <w:rsid w:val="002B49A5"/>
    <w:rsid w:val="002B777B"/>
    <w:rsid w:val="002C0C44"/>
    <w:rsid w:val="002D5634"/>
    <w:rsid w:val="002E2043"/>
    <w:rsid w:val="002F5357"/>
    <w:rsid w:val="002F5BD7"/>
    <w:rsid w:val="002F601B"/>
    <w:rsid w:val="002F647B"/>
    <w:rsid w:val="002F7F81"/>
    <w:rsid w:val="003019B5"/>
    <w:rsid w:val="003038ED"/>
    <w:rsid w:val="00304CD2"/>
    <w:rsid w:val="00311526"/>
    <w:rsid w:val="00315350"/>
    <w:rsid w:val="0032028D"/>
    <w:rsid w:val="00323762"/>
    <w:rsid w:val="00326216"/>
    <w:rsid w:val="00327CFF"/>
    <w:rsid w:val="00330670"/>
    <w:rsid w:val="00337B91"/>
    <w:rsid w:val="0035020D"/>
    <w:rsid w:val="003509CB"/>
    <w:rsid w:val="003513E4"/>
    <w:rsid w:val="00353427"/>
    <w:rsid w:val="00354007"/>
    <w:rsid w:val="00364574"/>
    <w:rsid w:val="00364C0F"/>
    <w:rsid w:val="00365707"/>
    <w:rsid w:val="00366472"/>
    <w:rsid w:val="00373EED"/>
    <w:rsid w:val="00391F6C"/>
    <w:rsid w:val="003977EA"/>
    <w:rsid w:val="003C2DED"/>
    <w:rsid w:val="003C62CC"/>
    <w:rsid w:val="003D6320"/>
    <w:rsid w:val="003E1CFC"/>
    <w:rsid w:val="003E3D39"/>
    <w:rsid w:val="003E4935"/>
    <w:rsid w:val="003F1E32"/>
    <w:rsid w:val="003F3F2F"/>
    <w:rsid w:val="003F463E"/>
    <w:rsid w:val="003F794E"/>
    <w:rsid w:val="004007DF"/>
    <w:rsid w:val="004041E2"/>
    <w:rsid w:val="00404704"/>
    <w:rsid w:val="00417F14"/>
    <w:rsid w:val="004208F3"/>
    <w:rsid w:val="0042091A"/>
    <w:rsid w:val="0042614A"/>
    <w:rsid w:val="0043563A"/>
    <w:rsid w:val="0043642D"/>
    <w:rsid w:val="00436AFD"/>
    <w:rsid w:val="00437695"/>
    <w:rsid w:val="0044009D"/>
    <w:rsid w:val="00441E1D"/>
    <w:rsid w:val="00447548"/>
    <w:rsid w:val="00457708"/>
    <w:rsid w:val="00464AB5"/>
    <w:rsid w:val="0047112F"/>
    <w:rsid w:val="004720F0"/>
    <w:rsid w:val="0047610A"/>
    <w:rsid w:val="004812A4"/>
    <w:rsid w:val="004A3332"/>
    <w:rsid w:val="004B1A2D"/>
    <w:rsid w:val="004B406F"/>
    <w:rsid w:val="004C337F"/>
    <w:rsid w:val="004C3FFF"/>
    <w:rsid w:val="004C7768"/>
    <w:rsid w:val="004D2049"/>
    <w:rsid w:val="004D4212"/>
    <w:rsid w:val="004E49FC"/>
    <w:rsid w:val="004E748C"/>
    <w:rsid w:val="0050073C"/>
    <w:rsid w:val="005039AC"/>
    <w:rsid w:val="00506B8F"/>
    <w:rsid w:val="00510280"/>
    <w:rsid w:val="00513545"/>
    <w:rsid w:val="00514E00"/>
    <w:rsid w:val="00521F53"/>
    <w:rsid w:val="0052301D"/>
    <w:rsid w:val="00524BF2"/>
    <w:rsid w:val="005312F7"/>
    <w:rsid w:val="00531D7E"/>
    <w:rsid w:val="00533C80"/>
    <w:rsid w:val="005369AC"/>
    <w:rsid w:val="00554BD3"/>
    <w:rsid w:val="0056517E"/>
    <w:rsid w:val="00572A34"/>
    <w:rsid w:val="00573667"/>
    <w:rsid w:val="00573775"/>
    <w:rsid w:val="005755AF"/>
    <w:rsid w:val="0057746B"/>
    <w:rsid w:val="00581FBE"/>
    <w:rsid w:val="00582618"/>
    <w:rsid w:val="005860E1"/>
    <w:rsid w:val="005929FF"/>
    <w:rsid w:val="00595A04"/>
    <w:rsid w:val="005A73F7"/>
    <w:rsid w:val="005B0453"/>
    <w:rsid w:val="005B31D2"/>
    <w:rsid w:val="005B40A1"/>
    <w:rsid w:val="005C07D4"/>
    <w:rsid w:val="005C3097"/>
    <w:rsid w:val="005C4D07"/>
    <w:rsid w:val="005C5E1A"/>
    <w:rsid w:val="005E1A36"/>
    <w:rsid w:val="00600DAB"/>
    <w:rsid w:val="00602619"/>
    <w:rsid w:val="0061266B"/>
    <w:rsid w:val="0061348E"/>
    <w:rsid w:val="00622C84"/>
    <w:rsid w:val="0063253F"/>
    <w:rsid w:val="00632660"/>
    <w:rsid w:val="006328F2"/>
    <w:rsid w:val="00637319"/>
    <w:rsid w:val="0064147E"/>
    <w:rsid w:val="00643933"/>
    <w:rsid w:val="0065135A"/>
    <w:rsid w:val="0065610D"/>
    <w:rsid w:val="006569F1"/>
    <w:rsid w:val="0066297E"/>
    <w:rsid w:val="00666D37"/>
    <w:rsid w:val="00673A96"/>
    <w:rsid w:val="00674BB1"/>
    <w:rsid w:val="006759DD"/>
    <w:rsid w:val="00677BAE"/>
    <w:rsid w:val="0068027C"/>
    <w:rsid w:val="00697FD8"/>
    <w:rsid w:val="006A1731"/>
    <w:rsid w:val="006B1A60"/>
    <w:rsid w:val="006C2964"/>
    <w:rsid w:val="006D0266"/>
    <w:rsid w:val="006D3981"/>
    <w:rsid w:val="006D463E"/>
    <w:rsid w:val="006D6138"/>
    <w:rsid w:val="006E2ABC"/>
    <w:rsid w:val="006E2FDA"/>
    <w:rsid w:val="006F48AB"/>
    <w:rsid w:val="006F53F7"/>
    <w:rsid w:val="006F6BB5"/>
    <w:rsid w:val="00706470"/>
    <w:rsid w:val="00714C09"/>
    <w:rsid w:val="00717491"/>
    <w:rsid w:val="007248DD"/>
    <w:rsid w:val="00735B1A"/>
    <w:rsid w:val="00736F5A"/>
    <w:rsid w:val="00743320"/>
    <w:rsid w:val="00744874"/>
    <w:rsid w:val="00761A42"/>
    <w:rsid w:val="0076268C"/>
    <w:rsid w:val="007630FC"/>
    <w:rsid w:val="00777B3A"/>
    <w:rsid w:val="00781E1B"/>
    <w:rsid w:val="00785945"/>
    <w:rsid w:val="00790DFE"/>
    <w:rsid w:val="00791B62"/>
    <w:rsid w:val="00794876"/>
    <w:rsid w:val="007A0925"/>
    <w:rsid w:val="007A1D58"/>
    <w:rsid w:val="007A31B5"/>
    <w:rsid w:val="007A7BFD"/>
    <w:rsid w:val="007B0ED1"/>
    <w:rsid w:val="007B1D6D"/>
    <w:rsid w:val="007B2AAA"/>
    <w:rsid w:val="007B675A"/>
    <w:rsid w:val="007C63EE"/>
    <w:rsid w:val="007D20D0"/>
    <w:rsid w:val="007E616F"/>
    <w:rsid w:val="007F2DB6"/>
    <w:rsid w:val="007F5D11"/>
    <w:rsid w:val="0080132B"/>
    <w:rsid w:val="0080657F"/>
    <w:rsid w:val="0081463D"/>
    <w:rsid w:val="00814C57"/>
    <w:rsid w:val="00824396"/>
    <w:rsid w:val="00826131"/>
    <w:rsid w:val="008321F8"/>
    <w:rsid w:val="008421AD"/>
    <w:rsid w:val="0084357C"/>
    <w:rsid w:val="00850F8A"/>
    <w:rsid w:val="008577EC"/>
    <w:rsid w:val="00862183"/>
    <w:rsid w:val="0086332C"/>
    <w:rsid w:val="0086578E"/>
    <w:rsid w:val="00866291"/>
    <w:rsid w:val="00871D18"/>
    <w:rsid w:val="008738F2"/>
    <w:rsid w:val="00880359"/>
    <w:rsid w:val="00880DB8"/>
    <w:rsid w:val="00884320"/>
    <w:rsid w:val="008857F5"/>
    <w:rsid w:val="008865DD"/>
    <w:rsid w:val="008960E4"/>
    <w:rsid w:val="008A2540"/>
    <w:rsid w:val="008B0342"/>
    <w:rsid w:val="008B6DE9"/>
    <w:rsid w:val="008B6E1F"/>
    <w:rsid w:val="008C5A91"/>
    <w:rsid w:val="008C5FCD"/>
    <w:rsid w:val="008C6AE1"/>
    <w:rsid w:val="008C6B9C"/>
    <w:rsid w:val="008D2B2E"/>
    <w:rsid w:val="008D6BEF"/>
    <w:rsid w:val="008D75AF"/>
    <w:rsid w:val="008E51F1"/>
    <w:rsid w:val="00927A7B"/>
    <w:rsid w:val="0093102C"/>
    <w:rsid w:val="00933085"/>
    <w:rsid w:val="009337C5"/>
    <w:rsid w:val="00933B48"/>
    <w:rsid w:val="00933E4F"/>
    <w:rsid w:val="00935812"/>
    <w:rsid w:val="00935D9B"/>
    <w:rsid w:val="00937B9C"/>
    <w:rsid w:val="00950C48"/>
    <w:rsid w:val="009523FA"/>
    <w:rsid w:val="00952A03"/>
    <w:rsid w:val="009533AB"/>
    <w:rsid w:val="00953E4A"/>
    <w:rsid w:val="00957299"/>
    <w:rsid w:val="009636DE"/>
    <w:rsid w:val="00965DCD"/>
    <w:rsid w:val="00976399"/>
    <w:rsid w:val="0098072B"/>
    <w:rsid w:val="00986B6B"/>
    <w:rsid w:val="00990DBC"/>
    <w:rsid w:val="00991351"/>
    <w:rsid w:val="0099150F"/>
    <w:rsid w:val="0099406B"/>
    <w:rsid w:val="009942F1"/>
    <w:rsid w:val="009968FD"/>
    <w:rsid w:val="00997E35"/>
    <w:rsid w:val="009A3E02"/>
    <w:rsid w:val="009B1213"/>
    <w:rsid w:val="009B5771"/>
    <w:rsid w:val="009C07DB"/>
    <w:rsid w:val="009C4DAF"/>
    <w:rsid w:val="009C7FFE"/>
    <w:rsid w:val="009D094F"/>
    <w:rsid w:val="009D0ED5"/>
    <w:rsid w:val="009D251A"/>
    <w:rsid w:val="009E11B3"/>
    <w:rsid w:val="009F020B"/>
    <w:rsid w:val="00A1622C"/>
    <w:rsid w:val="00A174FF"/>
    <w:rsid w:val="00A21FC0"/>
    <w:rsid w:val="00A24394"/>
    <w:rsid w:val="00A25257"/>
    <w:rsid w:val="00A41677"/>
    <w:rsid w:val="00A46099"/>
    <w:rsid w:val="00A56C5D"/>
    <w:rsid w:val="00A57316"/>
    <w:rsid w:val="00A61526"/>
    <w:rsid w:val="00A66A62"/>
    <w:rsid w:val="00A75274"/>
    <w:rsid w:val="00A810BC"/>
    <w:rsid w:val="00A84AB2"/>
    <w:rsid w:val="00A94FD7"/>
    <w:rsid w:val="00A95B28"/>
    <w:rsid w:val="00A9685D"/>
    <w:rsid w:val="00A96987"/>
    <w:rsid w:val="00A97522"/>
    <w:rsid w:val="00AA032F"/>
    <w:rsid w:val="00AA2D77"/>
    <w:rsid w:val="00AB1A85"/>
    <w:rsid w:val="00AB6940"/>
    <w:rsid w:val="00AB6C71"/>
    <w:rsid w:val="00AB6C7F"/>
    <w:rsid w:val="00AB7847"/>
    <w:rsid w:val="00AC1436"/>
    <w:rsid w:val="00AC3C7E"/>
    <w:rsid w:val="00AD2CA9"/>
    <w:rsid w:val="00AE3BED"/>
    <w:rsid w:val="00AE4ED9"/>
    <w:rsid w:val="00AF35B9"/>
    <w:rsid w:val="00AF4442"/>
    <w:rsid w:val="00AF6C1E"/>
    <w:rsid w:val="00B0285C"/>
    <w:rsid w:val="00B02F66"/>
    <w:rsid w:val="00B06E70"/>
    <w:rsid w:val="00B104CC"/>
    <w:rsid w:val="00B11C49"/>
    <w:rsid w:val="00B24E68"/>
    <w:rsid w:val="00B251AE"/>
    <w:rsid w:val="00B2680A"/>
    <w:rsid w:val="00B34416"/>
    <w:rsid w:val="00B3462D"/>
    <w:rsid w:val="00B35A74"/>
    <w:rsid w:val="00B36A80"/>
    <w:rsid w:val="00B37A22"/>
    <w:rsid w:val="00B40BDD"/>
    <w:rsid w:val="00B418E8"/>
    <w:rsid w:val="00B5324B"/>
    <w:rsid w:val="00B61035"/>
    <w:rsid w:val="00B61AF3"/>
    <w:rsid w:val="00B669F1"/>
    <w:rsid w:val="00B66EE6"/>
    <w:rsid w:val="00B7131C"/>
    <w:rsid w:val="00B71F92"/>
    <w:rsid w:val="00B80FFE"/>
    <w:rsid w:val="00B838C5"/>
    <w:rsid w:val="00B85197"/>
    <w:rsid w:val="00B9636A"/>
    <w:rsid w:val="00BA27C1"/>
    <w:rsid w:val="00BA40B1"/>
    <w:rsid w:val="00BC5808"/>
    <w:rsid w:val="00BD214E"/>
    <w:rsid w:val="00BF122B"/>
    <w:rsid w:val="00C01BA4"/>
    <w:rsid w:val="00C03E35"/>
    <w:rsid w:val="00C05A1C"/>
    <w:rsid w:val="00C312F7"/>
    <w:rsid w:val="00C333C1"/>
    <w:rsid w:val="00C3427D"/>
    <w:rsid w:val="00C4132C"/>
    <w:rsid w:val="00C45848"/>
    <w:rsid w:val="00C45DCD"/>
    <w:rsid w:val="00C511A5"/>
    <w:rsid w:val="00C518F1"/>
    <w:rsid w:val="00C52554"/>
    <w:rsid w:val="00C56B65"/>
    <w:rsid w:val="00C605C6"/>
    <w:rsid w:val="00C607DF"/>
    <w:rsid w:val="00C61541"/>
    <w:rsid w:val="00C65F40"/>
    <w:rsid w:val="00C70EDF"/>
    <w:rsid w:val="00C77A68"/>
    <w:rsid w:val="00C83436"/>
    <w:rsid w:val="00C93424"/>
    <w:rsid w:val="00C96282"/>
    <w:rsid w:val="00CA3E12"/>
    <w:rsid w:val="00CA4E73"/>
    <w:rsid w:val="00CB1699"/>
    <w:rsid w:val="00CB73B9"/>
    <w:rsid w:val="00CC0281"/>
    <w:rsid w:val="00CC35DE"/>
    <w:rsid w:val="00CC4C13"/>
    <w:rsid w:val="00CC67C7"/>
    <w:rsid w:val="00CC7AD4"/>
    <w:rsid w:val="00CD55A9"/>
    <w:rsid w:val="00CD7851"/>
    <w:rsid w:val="00CE1E83"/>
    <w:rsid w:val="00CE3042"/>
    <w:rsid w:val="00CF4FE6"/>
    <w:rsid w:val="00CF5759"/>
    <w:rsid w:val="00D009F3"/>
    <w:rsid w:val="00D01D65"/>
    <w:rsid w:val="00D035BB"/>
    <w:rsid w:val="00D03966"/>
    <w:rsid w:val="00D04956"/>
    <w:rsid w:val="00D13BB7"/>
    <w:rsid w:val="00D149CF"/>
    <w:rsid w:val="00D14DB5"/>
    <w:rsid w:val="00D1739E"/>
    <w:rsid w:val="00D3063C"/>
    <w:rsid w:val="00D338E4"/>
    <w:rsid w:val="00D43687"/>
    <w:rsid w:val="00D4495F"/>
    <w:rsid w:val="00D501F8"/>
    <w:rsid w:val="00D518DF"/>
    <w:rsid w:val="00D53C57"/>
    <w:rsid w:val="00D5655B"/>
    <w:rsid w:val="00D65E2F"/>
    <w:rsid w:val="00D66407"/>
    <w:rsid w:val="00D66853"/>
    <w:rsid w:val="00D72BB4"/>
    <w:rsid w:val="00D73F7E"/>
    <w:rsid w:val="00D759FB"/>
    <w:rsid w:val="00D76DE7"/>
    <w:rsid w:val="00D80673"/>
    <w:rsid w:val="00D8296A"/>
    <w:rsid w:val="00D85919"/>
    <w:rsid w:val="00D91C7D"/>
    <w:rsid w:val="00DA3490"/>
    <w:rsid w:val="00DA4F8E"/>
    <w:rsid w:val="00DA594C"/>
    <w:rsid w:val="00DB5122"/>
    <w:rsid w:val="00DB6443"/>
    <w:rsid w:val="00DC1F54"/>
    <w:rsid w:val="00DC296C"/>
    <w:rsid w:val="00DC6524"/>
    <w:rsid w:val="00DD3108"/>
    <w:rsid w:val="00DD608C"/>
    <w:rsid w:val="00DE36BD"/>
    <w:rsid w:val="00DE5DDA"/>
    <w:rsid w:val="00DF65A7"/>
    <w:rsid w:val="00E02B7B"/>
    <w:rsid w:val="00E05781"/>
    <w:rsid w:val="00E060F9"/>
    <w:rsid w:val="00E06ED1"/>
    <w:rsid w:val="00E071CA"/>
    <w:rsid w:val="00E1080D"/>
    <w:rsid w:val="00E207B0"/>
    <w:rsid w:val="00E23BDE"/>
    <w:rsid w:val="00E26C89"/>
    <w:rsid w:val="00E3240D"/>
    <w:rsid w:val="00E325CD"/>
    <w:rsid w:val="00E3533E"/>
    <w:rsid w:val="00E35FA1"/>
    <w:rsid w:val="00E442A0"/>
    <w:rsid w:val="00E4537B"/>
    <w:rsid w:val="00E46661"/>
    <w:rsid w:val="00E473EA"/>
    <w:rsid w:val="00E72C23"/>
    <w:rsid w:val="00EA06DD"/>
    <w:rsid w:val="00EA5A1D"/>
    <w:rsid w:val="00EA736A"/>
    <w:rsid w:val="00EB6295"/>
    <w:rsid w:val="00EB7070"/>
    <w:rsid w:val="00EC28E6"/>
    <w:rsid w:val="00ED3611"/>
    <w:rsid w:val="00ED5888"/>
    <w:rsid w:val="00ED68CC"/>
    <w:rsid w:val="00EE6BEE"/>
    <w:rsid w:val="00EE7A38"/>
    <w:rsid w:val="00EF4226"/>
    <w:rsid w:val="00EF4565"/>
    <w:rsid w:val="00EF7537"/>
    <w:rsid w:val="00F01C83"/>
    <w:rsid w:val="00F02717"/>
    <w:rsid w:val="00F05FBC"/>
    <w:rsid w:val="00F07D81"/>
    <w:rsid w:val="00F13A41"/>
    <w:rsid w:val="00F17565"/>
    <w:rsid w:val="00F21979"/>
    <w:rsid w:val="00F22F86"/>
    <w:rsid w:val="00F30E69"/>
    <w:rsid w:val="00F358B9"/>
    <w:rsid w:val="00F361F2"/>
    <w:rsid w:val="00F40D24"/>
    <w:rsid w:val="00F43119"/>
    <w:rsid w:val="00F52A7E"/>
    <w:rsid w:val="00F544F5"/>
    <w:rsid w:val="00F6390C"/>
    <w:rsid w:val="00F94B1E"/>
    <w:rsid w:val="00F952A0"/>
    <w:rsid w:val="00FA699D"/>
    <w:rsid w:val="00FB7263"/>
    <w:rsid w:val="00FC23A8"/>
    <w:rsid w:val="00FC338F"/>
    <w:rsid w:val="00FD5026"/>
    <w:rsid w:val="00FD5E58"/>
    <w:rsid w:val="00FD75A2"/>
    <w:rsid w:val="00FE081A"/>
    <w:rsid w:val="00FE0BDF"/>
    <w:rsid w:val="00FE2DC8"/>
    <w:rsid w:val="00FE58D8"/>
    <w:rsid w:val="00FE5CCB"/>
    <w:rsid w:val="00FF3816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C77F02"/>
  <w15:chartTrackingRefBased/>
  <w15:docId w15:val="{C78C5721-A5E1-4062-B6C2-C19B8B8A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78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06367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0"/>
    <w:link w:val="20"/>
    <w:uiPriority w:val="9"/>
    <w:qFormat/>
    <w:rsid w:val="00A9698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06367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rsid w:val="00A96987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Web">
    <w:name w:val="Normal (Web)"/>
    <w:basedOn w:val="a0"/>
    <w:uiPriority w:val="99"/>
    <w:semiHidden/>
    <w:unhideWhenUsed/>
    <w:rsid w:val="00A96987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styleId="a4">
    <w:name w:val="header"/>
    <w:basedOn w:val="a0"/>
    <w:link w:val="a5"/>
    <w:uiPriority w:val="99"/>
    <w:unhideWhenUsed/>
    <w:rsid w:val="001C2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25E1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C2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C25E1"/>
    <w:rPr>
      <w:sz w:val="20"/>
      <w:szCs w:val="20"/>
    </w:rPr>
  </w:style>
  <w:style w:type="character" w:styleId="a8">
    <w:name w:val="Hyperlink"/>
    <w:uiPriority w:val="99"/>
    <w:unhideWhenUsed/>
    <w:rsid w:val="001C25E1"/>
    <w:rPr>
      <w:color w:val="0563C1"/>
      <w:u w:val="single"/>
    </w:rPr>
  </w:style>
  <w:style w:type="paragraph" w:styleId="a9">
    <w:name w:val="List Paragraph"/>
    <w:basedOn w:val="a0"/>
    <w:uiPriority w:val="34"/>
    <w:qFormat/>
    <w:rsid w:val="001C25E1"/>
    <w:pPr>
      <w:ind w:leftChars="200" w:left="480"/>
    </w:pPr>
    <w:rPr>
      <w:rFonts w:ascii="Times New Roman" w:hAnsi="Times New Roman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2413C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413C9"/>
    <w:rPr>
      <w:rFonts w:ascii="Calibri Light" w:eastAsia="新細明體" w:hAnsi="Calibri Light" w:cs="Times New Roman"/>
      <w:sz w:val="18"/>
      <w:szCs w:val="18"/>
    </w:rPr>
  </w:style>
  <w:style w:type="table" w:styleId="ac">
    <w:name w:val="Table Grid"/>
    <w:basedOn w:val="a2"/>
    <w:uiPriority w:val="39"/>
    <w:rsid w:val="0063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uiPriority w:val="99"/>
    <w:unhideWhenUsed/>
    <w:rsid w:val="00D76DE7"/>
    <w:rPr>
      <w:vertAlign w:val="superscript"/>
    </w:rPr>
  </w:style>
  <w:style w:type="character" w:customStyle="1" w:styleId="10">
    <w:name w:val="標題 1 字元"/>
    <w:link w:val="1"/>
    <w:uiPriority w:val="9"/>
    <w:rsid w:val="0006367A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06367A"/>
    <w:rPr>
      <w:rFonts w:ascii="Calibri Light" w:eastAsia="新細明體" w:hAnsi="Calibri Light" w:cs="Times New Roman"/>
      <w:b/>
      <w:bCs/>
      <w:sz w:val="36"/>
      <w:szCs w:val="36"/>
    </w:rPr>
  </w:style>
  <w:style w:type="paragraph" w:styleId="a">
    <w:name w:val="List Bullet"/>
    <w:basedOn w:val="a0"/>
    <w:uiPriority w:val="99"/>
    <w:unhideWhenUsed/>
    <w:rsid w:val="00DB5122"/>
    <w:pPr>
      <w:numPr>
        <w:numId w:val="15"/>
      </w:numPr>
      <w:contextualSpacing/>
    </w:pPr>
  </w:style>
  <w:style w:type="character" w:customStyle="1" w:styleId="ae">
    <w:name w:val="本文 字元"/>
    <w:link w:val="af"/>
    <w:semiHidden/>
    <w:qFormat/>
    <w:rsid w:val="009A3E02"/>
    <w:rPr>
      <w:rFonts w:ascii="Times New Roman" w:eastAsia="細明體" w:hAnsi="Times New Roman"/>
      <w:spacing w:val="20"/>
      <w:sz w:val="24"/>
    </w:rPr>
  </w:style>
  <w:style w:type="paragraph" w:styleId="af">
    <w:name w:val="Body Text"/>
    <w:basedOn w:val="a0"/>
    <w:link w:val="ae"/>
    <w:semiHidden/>
    <w:qFormat/>
    <w:rsid w:val="009A3E02"/>
    <w:pPr>
      <w:adjustRightInd w:val="0"/>
      <w:spacing w:line="360" w:lineRule="atLeast"/>
      <w:jc w:val="both"/>
      <w:textAlignment w:val="baseline"/>
    </w:pPr>
    <w:rPr>
      <w:rFonts w:ascii="Times New Roman" w:eastAsia="細明體" w:hAnsi="Times New Roman"/>
      <w:spacing w:val="20"/>
      <w:kern w:val="0"/>
      <w:szCs w:val="20"/>
    </w:rPr>
  </w:style>
  <w:style w:type="character" w:customStyle="1" w:styleId="11">
    <w:name w:val="本文 字元1"/>
    <w:basedOn w:val="a1"/>
    <w:uiPriority w:val="99"/>
    <w:semiHidden/>
    <w:rsid w:val="009A3E02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6935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544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565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071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030">
          <w:marLeft w:val="330"/>
          <w:marRight w:val="33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youth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16DF-79E6-4F3D-B2E6-C39FAE68A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2022年2月 青年培訓就業GPS@ERB 單張</dc:title>
  <dc:subject/>
  <cp:keywords/>
  <dc:description/>
  <cp:lastPrinted>2021-01-19T01:44:00Z</cp:lastPrinted>
  <dcterms:created xsi:type="dcterms:W3CDTF">2022-02-09T03:19:00Z</dcterms:created>
  <dcterms:modified xsi:type="dcterms:W3CDTF">2022-02-09T04:24:00Z</dcterms:modified>
</cp:coreProperties>
</file>