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28404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CB779D">
        <w:t>3</w:t>
      </w:r>
      <w:r w:rsidR="00A90798">
        <w:rPr>
          <w:rFonts w:hint="eastAsia"/>
        </w:rPr>
        <w:t xml:space="preserve"> - 2</w:t>
      </w:r>
      <w:r w:rsidR="00CB779D">
        <w:rPr>
          <w:lang w:eastAsia="zh-TW"/>
        </w:rPr>
        <w:t>4</w:t>
      </w:r>
    </w:p>
    <w:p w14:paraId="6D5F77C6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0282DD8C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7179E5A6" w14:textId="77777777" w:rsidR="005E32E5" w:rsidRPr="00F10B63" w:rsidRDefault="005E32E5" w:rsidP="00B11079"/>
    <w:p w14:paraId="6C6C0E6F" w14:textId="77777777" w:rsidR="006E3AAF" w:rsidRDefault="00F43675" w:rsidP="004A4BC9">
      <w:r>
        <w:rPr>
          <w:rFonts w:hint="eastAsia"/>
        </w:rPr>
        <w:t>簡介會</w:t>
      </w:r>
    </w:p>
    <w:p w14:paraId="0872B648" w14:textId="77777777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FF2997">
        <w:rPr>
          <w:szCs w:val="24"/>
        </w:rPr>
        <w:t>4</w:t>
      </w:r>
      <w:r w:rsidR="008D3576" w:rsidRPr="006F2638">
        <w:rPr>
          <w:rFonts w:hint="eastAsia"/>
          <w:szCs w:val="24"/>
        </w:rPr>
        <w:t>年</w:t>
      </w:r>
      <w:r w:rsidR="00FF2997">
        <w:rPr>
          <w:szCs w:val="24"/>
        </w:rPr>
        <w:t>1</w:t>
      </w:r>
      <w:r w:rsidR="008D3576" w:rsidRPr="006F2638">
        <w:rPr>
          <w:rFonts w:hint="eastAsia"/>
          <w:szCs w:val="24"/>
        </w:rPr>
        <w:t>月</w:t>
      </w:r>
      <w:r w:rsidR="00FF2997">
        <w:rPr>
          <w:szCs w:val="24"/>
        </w:rPr>
        <w:t>17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FF2997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33C7A8AC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0D9E9106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彌敦道</w:t>
      </w:r>
      <w:r>
        <w:rPr>
          <w:rFonts w:hint="eastAsia"/>
        </w:rPr>
        <w:t>345</w:t>
      </w:r>
      <w:r>
        <w:rPr>
          <w:rFonts w:hint="eastAsia"/>
          <w:lang w:eastAsia="zh-HK"/>
        </w:rPr>
        <w:t>號永安九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中</w:t>
      </w:r>
      <w:r>
        <w:rPr>
          <w:rFonts w:hint="eastAsia"/>
        </w:rPr>
        <w:t>心</w:t>
      </w:r>
      <w:r>
        <w:rPr>
          <w:rFonts w:hint="eastAsia"/>
        </w:rPr>
        <w:t>11</w:t>
      </w:r>
      <w:r>
        <w:rPr>
          <w:rFonts w:hint="eastAsia"/>
          <w:lang w:eastAsia="zh-HK"/>
        </w:rPr>
        <w:t>樓</w:t>
      </w:r>
    </w:p>
    <w:p w14:paraId="172E520C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670E590B" w14:textId="77777777" w:rsidR="00063DCE" w:rsidRPr="00C0756A" w:rsidRDefault="00063DCE" w:rsidP="00B11079"/>
    <w:p w14:paraId="2C7AEE2A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030F7BB5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040975F2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E90D88">
        <w:t>4</w:t>
      </w:r>
      <w:r>
        <w:rPr>
          <w:rFonts w:hint="eastAsia"/>
        </w:rPr>
        <w:t>年</w:t>
      </w:r>
      <w:r w:rsidR="00E90D88">
        <w:t>2</w:t>
      </w:r>
      <w:r>
        <w:rPr>
          <w:rFonts w:hint="eastAsia"/>
        </w:rPr>
        <w:t>月至</w:t>
      </w:r>
      <w:r w:rsidR="00E90D88">
        <w:rPr>
          <w:rFonts w:hint="eastAsia"/>
        </w:rPr>
        <w:t>3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79FE7850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薪金</w:t>
      </w:r>
      <w:r>
        <w:rPr>
          <w:rFonts w:hint="eastAsia"/>
        </w:rPr>
        <w:t>#</w:t>
      </w:r>
      <w:r>
        <w:rPr>
          <w:rFonts w:hint="eastAsia"/>
        </w:rPr>
        <w:t>：約</w:t>
      </w:r>
      <w:r>
        <w:rPr>
          <w:rFonts w:hint="eastAsia"/>
        </w:rPr>
        <w:t>$9,</w:t>
      </w:r>
      <w:r w:rsidR="005A1AF0">
        <w:t>8</w:t>
      </w:r>
      <w:r w:rsidR="00E90D88">
        <w:t>56</w:t>
      </w:r>
      <w:r>
        <w:rPr>
          <w:rFonts w:hint="eastAsia"/>
        </w:rPr>
        <w:t>（完成基本理論訓練及通過評核，再完成僱主提供的實務技能培訓和通過相關考核後，月薪</w:t>
      </w:r>
      <w:r w:rsidR="006E3AAF">
        <w:rPr>
          <w:rFonts w:hint="eastAsia"/>
        </w:rPr>
        <w:t>為</w:t>
      </w:r>
      <w:r w:rsidR="00CB779D">
        <w:rPr>
          <w:rFonts w:hint="eastAsia"/>
        </w:rPr>
        <w:t>$1</w:t>
      </w:r>
      <w:r w:rsidR="00F02D1E">
        <w:t>5</w:t>
      </w:r>
      <w:r w:rsidR="00CB779D">
        <w:rPr>
          <w:rFonts w:hint="eastAsia"/>
        </w:rPr>
        <w:t>,</w:t>
      </w:r>
      <w:r w:rsidR="00F02D1E">
        <w:t>5</w:t>
      </w:r>
      <w:r w:rsidR="00CB779D">
        <w:t>0</w:t>
      </w:r>
      <w:r>
        <w:rPr>
          <w:rFonts w:hint="eastAsia"/>
        </w:rPr>
        <w:t>0</w:t>
      </w:r>
      <w:r>
        <w:rPr>
          <w:rFonts w:hint="eastAsia"/>
        </w:rPr>
        <w:t>，並設不同形式的津貼及福利，以及勞工處「中高齡就業計劃」的全額津貼）</w:t>
      </w:r>
    </w:p>
    <w:p w14:paraId="325A9D20" w14:textId="77777777" w:rsidR="00DB6D6D" w:rsidRDefault="00CB779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工作地點：</w:t>
      </w:r>
      <w:r w:rsidR="003C789B">
        <w:rPr>
          <w:rFonts w:hint="eastAsia"/>
        </w:rPr>
        <w:t>中環及灣仔繞道</w:t>
      </w:r>
      <w:r w:rsidR="003C789B">
        <w:rPr>
          <w:rFonts w:ascii="新細明體" w:hAnsi="新細明體" w:hint="eastAsia"/>
        </w:rPr>
        <w:t>、大老山、東區及西區</w:t>
      </w:r>
      <w:r w:rsidR="003C789B">
        <w:rPr>
          <w:rFonts w:hint="eastAsia"/>
        </w:rPr>
        <w:t>海底</w:t>
      </w:r>
      <w:r>
        <w:rPr>
          <w:rFonts w:hint="eastAsia"/>
        </w:rPr>
        <w:t>隧道</w:t>
      </w:r>
    </w:p>
    <w:p w14:paraId="594A99EF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1E004057" w14:textId="77777777" w:rsidR="00EB0DDD" w:rsidRPr="00971299" w:rsidRDefault="00EB0DDD" w:rsidP="00B11079"/>
    <w:p w14:paraId="0AB10D45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4556C45E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EF3669">
        <w:t>4</w:t>
      </w:r>
      <w:r w:rsidRPr="007E3D6B">
        <w:rPr>
          <w:rFonts w:hint="eastAsia"/>
        </w:rPr>
        <w:t>年</w:t>
      </w:r>
      <w:r w:rsidR="00EF3669">
        <w:t>2</w:t>
      </w:r>
      <w:r w:rsidRPr="007E3D6B">
        <w:rPr>
          <w:rFonts w:hint="eastAsia"/>
        </w:rPr>
        <w:t>月</w:t>
      </w:r>
      <w:r w:rsidR="00EF3669">
        <w:t>2</w:t>
      </w:r>
      <w:r w:rsidRPr="007E3D6B">
        <w:rPr>
          <w:rFonts w:hint="eastAsia"/>
        </w:rPr>
        <w:t>日（佐敦）</w:t>
      </w:r>
    </w:p>
    <w:p w14:paraId="2CB81BBF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2E0D40CF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4D7C178B" w14:textId="77777777" w:rsidR="006E3AAF" w:rsidRDefault="006E3AAF" w:rsidP="006C7F3C"/>
    <w:p w14:paraId="2CA0213D" w14:textId="77777777" w:rsidR="006C7F3C" w:rsidRPr="006E3AAF" w:rsidRDefault="006E3AAF" w:rsidP="006C7F3C">
      <w:r>
        <w:rPr>
          <w:rFonts w:hint="eastAsia"/>
        </w:rPr>
        <w:t>計劃詳情：</w:t>
      </w:r>
      <w:hyperlink r:id="rId8" w:history="1">
        <w:r w:rsidRPr="00C30473">
          <w:rPr>
            <w:rStyle w:val="a4"/>
            <w:color w:val="auto"/>
            <w:u w:val="none"/>
          </w:rPr>
          <w:t>https://www.erb.org/training_courses/erb_courses/first_hire_then_train_general/Transportation/zh/</w:t>
        </w:r>
      </w:hyperlink>
    </w:p>
    <w:p w14:paraId="1627F0A9" w14:textId="77777777" w:rsidR="006E3AAF" w:rsidRPr="00033803" w:rsidRDefault="006E3AAF" w:rsidP="006C7F3C"/>
    <w:p w14:paraId="15485286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12928AF7" w14:textId="77777777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具體聘用條件，包括工作時間、</w:t>
      </w:r>
      <w:r w:rsidR="00615467" w:rsidRPr="006F2638">
        <w:rPr>
          <w:rFonts w:hint="eastAsia"/>
          <w:szCs w:val="24"/>
        </w:rPr>
        <w:t>薪金、</w:t>
      </w:r>
      <w:r w:rsidRPr="006F2638">
        <w:rPr>
          <w:rFonts w:hint="eastAsia"/>
          <w:szCs w:val="24"/>
        </w:rPr>
        <w:t>津貼、福利等，以僱傭雙方最後協議落實為準</w:t>
      </w:r>
    </w:p>
    <w:p w14:paraId="1AE9E69F" w14:textId="77777777" w:rsidR="005C0F38" w:rsidRDefault="005C0F38" w:rsidP="00B11079"/>
    <w:p w14:paraId="1A4120C7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4F9342EA" w14:textId="77777777" w:rsidR="00370130" w:rsidRDefault="00971299" w:rsidP="00B11079">
      <w:r w:rsidRPr="00311390">
        <w:rPr>
          <w:rFonts w:hint="eastAsia"/>
        </w:rPr>
        <w:lastRenderedPageBreak/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4773B6">
        <w:rPr>
          <w:rFonts w:hint="eastAsia"/>
        </w:rPr>
        <w:t>泰富基建有限公司</w:t>
      </w:r>
    </w:p>
    <w:p w14:paraId="5F7AF5EE" w14:textId="77777777" w:rsidR="006E3AAF" w:rsidRDefault="006E3AAF" w:rsidP="00B11079"/>
    <w:p w14:paraId="0B398D05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39E3BF53" w14:textId="77777777" w:rsidR="006E3AAF" w:rsidRDefault="006E3AAF" w:rsidP="006E3AAF">
      <w:r>
        <w:t>www.erb.org</w:t>
      </w:r>
    </w:p>
    <w:p w14:paraId="712FAA11" w14:textId="77777777" w:rsidR="006E3AAF" w:rsidRDefault="006E3AAF" w:rsidP="006E3AAF">
      <w:r>
        <w:t>“</w:t>
      </w:r>
      <w:proofErr w:type="spellStart"/>
      <w:r>
        <w:t>MyERB</w:t>
      </w:r>
      <w:proofErr w:type="spellEnd"/>
      <w:r>
        <w:t>” FB</w:t>
      </w:r>
    </w:p>
    <w:p w14:paraId="4C9C42FD" w14:textId="77777777" w:rsidR="00370130" w:rsidRPr="00AC0B0B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EAB25" w14:textId="77777777" w:rsidR="00456544" w:rsidRDefault="00456544" w:rsidP="00A12172">
      <w:r>
        <w:separator/>
      </w:r>
    </w:p>
  </w:endnote>
  <w:endnote w:type="continuationSeparator" w:id="0">
    <w:p w14:paraId="511A2315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B486" w14:textId="77777777" w:rsidR="00456544" w:rsidRDefault="00456544" w:rsidP="00A12172">
      <w:r>
        <w:separator/>
      </w:r>
    </w:p>
  </w:footnote>
  <w:footnote w:type="continuationSeparator" w:id="0">
    <w:p w14:paraId="37E5C301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6695448">
    <w:abstractNumId w:val="18"/>
  </w:num>
  <w:num w:numId="2" w16cid:durableId="2114740622">
    <w:abstractNumId w:val="7"/>
  </w:num>
  <w:num w:numId="3" w16cid:durableId="1589268710">
    <w:abstractNumId w:val="12"/>
  </w:num>
  <w:num w:numId="4" w16cid:durableId="684401831">
    <w:abstractNumId w:val="9"/>
  </w:num>
  <w:num w:numId="5" w16cid:durableId="81683212">
    <w:abstractNumId w:val="5"/>
  </w:num>
  <w:num w:numId="6" w16cid:durableId="148712993">
    <w:abstractNumId w:val="1"/>
  </w:num>
  <w:num w:numId="7" w16cid:durableId="662047698">
    <w:abstractNumId w:val="16"/>
  </w:num>
  <w:num w:numId="8" w16cid:durableId="326399976">
    <w:abstractNumId w:val="2"/>
  </w:num>
  <w:num w:numId="9" w16cid:durableId="1653172963">
    <w:abstractNumId w:val="15"/>
  </w:num>
  <w:num w:numId="10" w16cid:durableId="1191451951">
    <w:abstractNumId w:val="11"/>
  </w:num>
  <w:num w:numId="11" w16cid:durableId="119570059">
    <w:abstractNumId w:val="6"/>
  </w:num>
  <w:num w:numId="12" w16cid:durableId="460194894">
    <w:abstractNumId w:val="0"/>
  </w:num>
  <w:num w:numId="13" w16cid:durableId="1391228605">
    <w:abstractNumId w:val="14"/>
  </w:num>
  <w:num w:numId="14" w16cid:durableId="431122758">
    <w:abstractNumId w:val="8"/>
  </w:num>
  <w:num w:numId="15" w16cid:durableId="1053121666">
    <w:abstractNumId w:val="10"/>
  </w:num>
  <w:num w:numId="16" w16cid:durableId="1770389681">
    <w:abstractNumId w:val="17"/>
  </w:num>
  <w:num w:numId="17" w16cid:durableId="630745843">
    <w:abstractNumId w:val="13"/>
  </w:num>
  <w:num w:numId="18" w16cid:durableId="2034066641">
    <w:abstractNumId w:val="3"/>
  </w:num>
  <w:num w:numId="19" w16cid:durableId="296419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63281"/>
    <w:rsid w:val="00167B94"/>
    <w:rsid w:val="00192728"/>
    <w:rsid w:val="00193B0B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C789B"/>
    <w:rsid w:val="003D4765"/>
    <w:rsid w:val="003F33CA"/>
    <w:rsid w:val="003F53B5"/>
    <w:rsid w:val="004251B7"/>
    <w:rsid w:val="004325C5"/>
    <w:rsid w:val="004542EE"/>
    <w:rsid w:val="00455C19"/>
    <w:rsid w:val="00456544"/>
    <w:rsid w:val="004773B6"/>
    <w:rsid w:val="004813E9"/>
    <w:rsid w:val="004847B8"/>
    <w:rsid w:val="004957EE"/>
    <w:rsid w:val="004A0A97"/>
    <w:rsid w:val="004A4BC9"/>
    <w:rsid w:val="004A5234"/>
    <w:rsid w:val="004C0097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1AF0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15467"/>
    <w:rsid w:val="00636531"/>
    <w:rsid w:val="006606F4"/>
    <w:rsid w:val="00661ECE"/>
    <w:rsid w:val="006840C8"/>
    <w:rsid w:val="00694BC8"/>
    <w:rsid w:val="006A3129"/>
    <w:rsid w:val="006B2440"/>
    <w:rsid w:val="006C5F96"/>
    <w:rsid w:val="006C7F3C"/>
    <w:rsid w:val="006E3AAF"/>
    <w:rsid w:val="006E5A60"/>
    <w:rsid w:val="00715096"/>
    <w:rsid w:val="00720750"/>
    <w:rsid w:val="00724EC7"/>
    <w:rsid w:val="00742185"/>
    <w:rsid w:val="0074271E"/>
    <w:rsid w:val="00755F44"/>
    <w:rsid w:val="00784916"/>
    <w:rsid w:val="0079133E"/>
    <w:rsid w:val="007A2C0F"/>
    <w:rsid w:val="007C1D9F"/>
    <w:rsid w:val="007E1040"/>
    <w:rsid w:val="007E3D6B"/>
    <w:rsid w:val="00841F58"/>
    <w:rsid w:val="00854944"/>
    <w:rsid w:val="00871F3F"/>
    <w:rsid w:val="00895CBD"/>
    <w:rsid w:val="008A6494"/>
    <w:rsid w:val="008A7C8C"/>
    <w:rsid w:val="008C647D"/>
    <w:rsid w:val="008D3576"/>
    <w:rsid w:val="00902D36"/>
    <w:rsid w:val="00912804"/>
    <w:rsid w:val="0091307F"/>
    <w:rsid w:val="009149C6"/>
    <w:rsid w:val="00926DD3"/>
    <w:rsid w:val="00944AD0"/>
    <w:rsid w:val="00971299"/>
    <w:rsid w:val="009858EA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B652E"/>
    <w:rsid w:val="00BC1C3C"/>
    <w:rsid w:val="00BF2B53"/>
    <w:rsid w:val="00C0756A"/>
    <w:rsid w:val="00C30473"/>
    <w:rsid w:val="00C31A34"/>
    <w:rsid w:val="00C44D22"/>
    <w:rsid w:val="00C45D64"/>
    <w:rsid w:val="00C53E75"/>
    <w:rsid w:val="00CB779D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54184"/>
    <w:rsid w:val="00E657D4"/>
    <w:rsid w:val="00E84B8C"/>
    <w:rsid w:val="00E8750F"/>
    <w:rsid w:val="00E90D88"/>
    <w:rsid w:val="00EA0A9E"/>
    <w:rsid w:val="00EA53C5"/>
    <w:rsid w:val="00EA6DF2"/>
    <w:rsid w:val="00EA77BF"/>
    <w:rsid w:val="00EB0DDD"/>
    <w:rsid w:val="00EB371A"/>
    <w:rsid w:val="00EC2208"/>
    <w:rsid w:val="00EF2228"/>
    <w:rsid w:val="00EF3669"/>
    <w:rsid w:val="00F00138"/>
    <w:rsid w:val="00F02D1E"/>
    <w:rsid w:val="00F04DF7"/>
    <w:rsid w:val="00F10B63"/>
    <w:rsid w:val="00F12850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66D9598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training_courses/erb_courses/first_hire_then_train_general/Transportation/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D9BCC-EF27-4F1A-A305-F5DB8F0E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2024年1月「先聘用．後培訓」計劃 - 交通及支援服務業 (2023-24) - 報章廣告</dc:title>
  <dc:subject/>
  <cp:keywords/>
  <cp:lastPrinted>2018-08-14T04:39:00Z</cp:lastPrinted>
  <dcterms:created xsi:type="dcterms:W3CDTF">2017-11-21T08:02:00Z</dcterms:created>
  <dcterms:modified xsi:type="dcterms:W3CDTF">2024-11-18T13:28:00Z</dcterms:modified>
</cp:coreProperties>
</file>