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942F3" w14:textId="77777777" w:rsidR="002765F4" w:rsidRPr="00C63069" w:rsidRDefault="00F21178" w:rsidP="00C63069">
      <w:pPr>
        <w:pStyle w:val="1"/>
        <w:rPr>
          <w:rFonts w:asciiTheme="minorEastAsia" w:eastAsiaTheme="minorEastAsia" w:hAnsiTheme="minorEastAsia"/>
        </w:rPr>
      </w:pPr>
      <w:r w:rsidRPr="00C63069">
        <w:rPr>
          <w:rFonts w:asciiTheme="minorEastAsia" w:eastAsiaTheme="minorEastAsia" w:hAnsiTheme="minorEastAsia" w:hint="eastAsia"/>
        </w:rPr>
        <w:t>ERB</w:t>
      </w:r>
      <w:r w:rsidR="002765F4" w:rsidRPr="00C63069">
        <w:rPr>
          <w:rFonts w:asciiTheme="minorEastAsia" w:eastAsiaTheme="minorEastAsia" w:hAnsiTheme="minorEastAsia" w:hint="eastAsia"/>
        </w:rPr>
        <w:t>青年</w:t>
      </w:r>
      <w:r w:rsidR="002765F4" w:rsidRPr="00C63069">
        <w:rPr>
          <w:rFonts w:asciiTheme="minorEastAsia" w:eastAsiaTheme="minorEastAsia" w:hAnsiTheme="minorEastAsia"/>
        </w:rPr>
        <w:t>實習計劃</w:t>
      </w:r>
      <w:r w:rsidR="000C386C" w:rsidRPr="00C63069">
        <w:rPr>
          <w:rFonts w:asciiTheme="minorEastAsia" w:eastAsiaTheme="minorEastAsia" w:hAnsiTheme="minorEastAsia" w:hint="eastAsia"/>
        </w:rPr>
        <w:t>2</w:t>
      </w:r>
      <w:r w:rsidR="000C386C" w:rsidRPr="00C63069">
        <w:rPr>
          <w:rFonts w:asciiTheme="minorEastAsia" w:eastAsiaTheme="minorEastAsia" w:hAnsiTheme="minorEastAsia"/>
        </w:rPr>
        <w:t>02</w:t>
      </w:r>
      <w:r w:rsidR="00D8791D" w:rsidRPr="00C63069">
        <w:rPr>
          <w:rFonts w:asciiTheme="minorEastAsia" w:eastAsiaTheme="minorEastAsia" w:hAnsiTheme="minorEastAsia"/>
        </w:rPr>
        <w:t>4</w:t>
      </w:r>
    </w:p>
    <w:p w14:paraId="3CCA56EB" w14:textId="77777777" w:rsidR="007776FD" w:rsidRPr="00C63069" w:rsidRDefault="007776FD" w:rsidP="002765F4">
      <w:pPr>
        <w:jc w:val="both"/>
        <w:rPr>
          <w:rFonts w:asciiTheme="minorEastAsia" w:eastAsiaTheme="minorEastAsia" w:hAnsiTheme="minorEastAsia"/>
          <w:szCs w:val="24"/>
        </w:rPr>
      </w:pPr>
    </w:p>
    <w:p w14:paraId="39754BEA" w14:textId="77777777" w:rsidR="00F21178" w:rsidRPr="00C63069" w:rsidRDefault="00F21178" w:rsidP="002765F4">
      <w:pPr>
        <w:jc w:val="both"/>
        <w:rPr>
          <w:rFonts w:asciiTheme="minorEastAsia" w:eastAsiaTheme="minorEastAsia" w:hAnsiTheme="minorEastAsia"/>
          <w:b/>
          <w:szCs w:val="24"/>
        </w:rPr>
      </w:pPr>
      <w:r w:rsidRPr="00C63069">
        <w:rPr>
          <w:rFonts w:asciiTheme="minorEastAsia" w:eastAsiaTheme="minorEastAsia" w:hAnsiTheme="minorEastAsia" w:hint="eastAsia"/>
          <w:b/>
          <w:szCs w:val="24"/>
        </w:rPr>
        <w:t>ERB青年</w:t>
      </w:r>
      <w:r w:rsidRPr="00C63069">
        <w:rPr>
          <w:rFonts w:asciiTheme="minorEastAsia" w:eastAsiaTheme="minorEastAsia" w:hAnsiTheme="minorEastAsia"/>
          <w:b/>
          <w:szCs w:val="24"/>
        </w:rPr>
        <w:t>實習計劃</w:t>
      </w:r>
      <w:r w:rsidRPr="00C63069">
        <w:rPr>
          <w:rFonts w:asciiTheme="minorEastAsia" w:eastAsiaTheme="minorEastAsia" w:hAnsiTheme="minorEastAsia" w:hint="eastAsia"/>
          <w:b/>
          <w:szCs w:val="24"/>
        </w:rPr>
        <w:t>202</w:t>
      </w:r>
      <w:r w:rsidR="00D8791D" w:rsidRPr="00C63069">
        <w:rPr>
          <w:rFonts w:asciiTheme="minorEastAsia" w:eastAsiaTheme="minorEastAsia" w:hAnsiTheme="minorEastAsia"/>
          <w:b/>
          <w:szCs w:val="24"/>
        </w:rPr>
        <w:t>4</w:t>
      </w:r>
    </w:p>
    <w:p w14:paraId="63EE21FA" w14:textId="77777777" w:rsidR="00F21178" w:rsidRPr="00C63069" w:rsidRDefault="000C386C" w:rsidP="002765F4">
      <w:pPr>
        <w:jc w:val="both"/>
        <w:rPr>
          <w:rFonts w:asciiTheme="minorEastAsia" w:eastAsiaTheme="minorEastAsia" w:hAnsiTheme="minorEastAsia"/>
          <w:b/>
          <w:szCs w:val="24"/>
        </w:rPr>
      </w:pPr>
      <w:r w:rsidRPr="00C63069">
        <w:rPr>
          <w:rFonts w:asciiTheme="minorEastAsia" w:eastAsiaTheme="minorEastAsia" w:hAnsiTheme="minorEastAsia"/>
          <w:b/>
          <w:szCs w:val="24"/>
        </w:rPr>
        <w:t>實習</w:t>
      </w:r>
      <w:r w:rsidRPr="00C63069">
        <w:rPr>
          <w:rFonts w:asciiTheme="minorEastAsia" w:eastAsiaTheme="minorEastAsia" w:hAnsiTheme="minorEastAsia" w:hint="eastAsia"/>
          <w:b/>
          <w:szCs w:val="24"/>
        </w:rPr>
        <w:t>起行</w:t>
      </w:r>
      <w:proofErr w:type="gramStart"/>
      <w:r w:rsidR="00D806CF" w:rsidRPr="00C63069">
        <w:rPr>
          <w:rFonts w:asciiTheme="minorEastAsia" w:eastAsiaTheme="minorEastAsia" w:hAnsiTheme="minorEastAsia" w:hint="eastAsia"/>
          <w:b/>
          <w:szCs w:val="24"/>
        </w:rPr>
        <w:t>˙</w:t>
      </w:r>
      <w:proofErr w:type="gramEnd"/>
      <w:r w:rsidRPr="00C63069">
        <w:rPr>
          <w:rFonts w:asciiTheme="minorEastAsia" w:eastAsiaTheme="minorEastAsia" w:hAnsiTheme="minorEastAsia" w:hint="eastAsia"/>
          <w:b/>
          <w:szCs w:val="24"/>
        </w:rPr>
        <w:t>發掘潛能</w:t>
      </w:r>
    </w:p>
    <w:p w14:paraId="419A6915" w14:textId="77777777" w:rsidR="004063FB" w:rsidRPr="00C63069" w:rsidRDefault="004063FB" w:rsidP="002765F4">
      <w:pPr>
        <w:jc w:val="both"/>
        <w:rPr>
          <w:rFonts w:asciiTheme="minorEastAsia" w:eastAsiaTheme="minorEastAsia" w:hAnsiTheme="minorEastAsia"/>
          <w:b/>
          <w:szCs w:val="24"/>
        </w:rPr>
      </w:pPr>
    </w:p>
    <w:p w14:paraId="5BBE2EBB" w14:textId="77777777" w:rsidR="00D806CF" w:rsidRPr="00C63069" w:rsidRDefault="00BE63EF" w:rsidP="00D806CF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多個行業範疇實習空缺</w:t>
      </w:r>
      <w:r w:rsidR="000C386C" w:rsidRPr="00C63069">
        <w:rPr>
          <w:rFonts w:asciiTheme="minorEastAsia" w:eastAsiaTheme="minorEastAsia" w:hAnsiTheme="minorEastAsia"/>
          <w:szCs w:val="24"/>
        </w:rPr>
        <w:tab/>
      </w:r>
      <w:r w:rsidR="000C386C" w:rsidRPr="00C63069">
        <w:rPr>
          <w:rFonts w:asciiTheme="minorEastAsia" w:eastAsiaTheme="minorEastAsia" w:hAnsiTheme="minorEastAsia" w:hint="eastAsia"/>
          <w:szCs w:val="24"/>
        </w:rPr>
        <w:t>現正接受申請</w:t>
      </w:r>
    </w:p>
    <w:p w14:paraId="2A13AF8D" w14:textId="77777777" w:rsidR="000C386C" w:rsidRPr="00C63069" w:rsidRDefault="000C386C" w:rsidP="00D806CF">
      <w:pPr>
        <w:jc w:val="both"/>
        <w:rPr>
          <w:rFonts w:asciiTheme="minorEastAsia" w:eastAsiaTheme="minorEastAsia" w:hAnsiTheme="minorEastAsia"/>
          <w:szCs w:val="24"/>
        </w:rPr>
      </w:pPr>
    </w:p>
    <w:p w14:paraId="5042721D" w14:textId="77777777" w:rsidR="000C386C" w:rsidRPr="00C63069" w:rsidRDefault="000C386C" w:rsidP="000C386C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查詢：</w:t>
      </w:r>
      <w:r w:rsidR="00D9092F" w:rsidRPr="00C63069">
        <w:rPr>
          <w:rFonts w:asciiTheme="minorEastAsia" w:eastAsiaTheme="minorEastAsia" w:hAnsiTheme="minorEastAsia"/>
          <w:szCs w:val="24"/>
        </w:rPr>
        <w:t>3113 7999</w:t>
      </w:r>
      <w:proofErr w:type="gramStart"/>
      <w:r w:rsidRPr="00C63069">
        <w:rPr>
          <w:rFonts w:asciiTheme="minorEastAsia" w:eastAsiaTheme="minorEastAsia" w:hAnsiTheme="minorEastAsia" w:hint="eastAsia"/>
          <w:szCs w:val="24"/>
        </w:rPr>
        <w:t>（</w:t>
      </w:r>
      <w:proofErr w:type="gramEnd"/>
      <w:r w:rsidRPr="00C63069">
        <w:rPr>
          <w:rFonts w:asciiTheme="minorEastAsia" w:eastAsiaTheme="minorEastAsia" w:hAnsiTheme="minorEastAsia" w:hint="eastAsia"/>
          <w:szCs w:val="24"/>
        </w:rPr>
        <w:t>統籌機構：</w:t>
      </w:r>
      <w:r w:rsidR="00D9092F" w:rsidRPr="00C63069">
        <w:rPr>
          <w:rFonts w:asciiTheme="minorEastAsia" w:eastAsiaTheme="minorEastAsia" w:hAnsiTheme="minorEastAsia" w:hint="eastAsia"/>
          <w:szCs w:val="24"/>
        </w:rPr>
        <w:t>香港青年協會</w:t>
      </w:r>
      <w:proofErr w:type="gramStart"/>
      <w:r w:rsidRPr="00C63069">
        <w:rPr>
          <w:rFonts w:asciiTheme="minorEastAsia" w:eastAsiaTheme="minorEastAsia" w:hAnsiTheme="minorEastAsia" w:hint="eastAsia"/>
          <w:szCs w:val="24"/>
        </w:rPr>
        <w:t>）</w:t>
      </w:r>
      <w:proofErr w:type="gramEnd"/>
    </w:p>
    <w:p w14:paraId="20209DBA" w14:textId="77777777" w:rsidR="000C386C" w:rsidRPr="00C63069" w:rsidRDefault="000C386C" w:rsidP="000C386C">
      <w:pPr>
        <w:jc w:val="both"/>
        <w:rPr>
          <w:rFonts w:asciiTheme="minorEastAsia" w:eastAsiaTheme="minorEastAsia" w:hAnsiTheme="minorEastAsia"/>
          <w:szCs w:val="24"/>
        </w:rPr>
      </w:pPr>
    </w:p>
    <w:p w14:paraId="1E4F9E39" w14:textId="77777777" w:rsidR="000C386C" w:rsidRPr="00C63069" w:rsidRDefault="000C386C" w:rsidP="000C386C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E</w:t>
      </w:r>
      <w:r w:rsidRPr="00C63069">
        <w:rPr>
          <w:rFonts w:asciiTheme="minorEastAsia" w:eastAsiaTheme="minorEastAsia" w:hAnsiTheme="minorEastAsia"/>
          <w:szCs w:val="24"/>
        </w:rPr>
        <w:t>RB</w:t>
      </w:r>
      <w:r w:rsidRPr="00C63069">
        <w:rPr>
          <w:rFonts w:asciiTheme="minorEastAsia" w:eastAsiaTheme="minorEastAsia" w:hAnsiTheme="minorEastAsia" w:hint="eastAsia"/>
          <w:szCs w:val="24"/>
        </w:rPr>
        <w:t>熱線：1</w:t>
      </w:r>
      <w:r w:rsidRPr="00C63069">
        <w:rPr>
          <w:rFonts w:asciiTheme="minorEastAsia" w:eastAsiaTheme="minorEastAsia" w:hAnsiTheme="minorEastAsia"/>
          <w:szCs w:val="24"/>
        </w:rPr>
        <w:t>82 182</w:t>
      </w:r>
    </w:p>
    <w:p w14:paraId="6F75A647" w14:textId="77777777" w:rsidR="000C386C" w:rsidRPr="00C63069" w:rsidRDefault="000C386C" w:rsidP="000C386C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/>
          <w:szCs w:val="24"/>
        </w:rPr>
        <w:t>www.erb.org</w:t>
      </w:r>
    </w:p>
    <w:p w14:paraId="0F78ED21" w14:textId="77777777" w:rsidR="000C386C" w:rsidRPr="00C63069" w:rsidRDefault="000C386C" w:rsidP="000C386C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/>
          <w:szCs w:val="24"/>
        </w:rPr>
        <w:t xml:space="preserve"> “My ERB” FB</w:t>
      </w:r>
    </w:p>
    <w:p w14:paraId="2D2DBDDE" w14:textId="77777777" w:rsidR="000C386C" w:rsidRPr="00C63069" w:rsidRDefault="000C386C" w:rsidP="000C386C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/>
          <w:szCs w:val="24"/>
        </w:rPr>
        <w:t>“</w:t>
      </w:r>
      <w:r w:rsidRPr="00C63069">
        <w:rPr>
          <w:rFonts w:asciiTheme="minorEastAsia" w:eastAsiaTheme="minorEastAsia" w:hAnsiTheme="minorEastAsia" w:hint="eastAsia"/>
          <w:szCs w:val="24"/>
        </w:rPr>
        <w:t>蔣知識</w:t>
      </w:r>
      <w:r w:rsidRPr="00C63069">
        <w:rPr>
          <w:rFonts w:asciiTheme="minorEastAsia" w:eastAsiaTheme="minorEastAsia" w:hAnsiTheme="minorEastAsia"/>
          <w:szCs w:val="24"/>
        </w:rPr>
        <w:t>Captain K” IG</w:t>
      </w:r>
    </w:p>
    <w:p w14:paraId="4ED9ADF0" w14:textId="77777777" w:rsidR="000C386C" w:rsidRPr="00C63069" w:rsidRDefault="000C386C" w:rsidP="00D806CF">
      <w:pPr>
        <w:jc w:val="both"/>
        <w:rPr>
          <w:rFonts w:asciiTheme="minorEastAsia" w:eastAsiaTheme="minorEastAsia" w:hAnsiTheme="minorEastAsia"/>
          <w:szCs w:val="24"/>
        </w:rPr>
      </w:pPr>
    </w:p>
    <w:p w14:paraId="0FF2A42F" w14:textId="77777777" w:rsidR="000C386C" w:rsidRPr="00C63069" w:rsidRDefault="000C386C" w:rsidP="00D806CF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計劃詳情</w:t>
      </w:r>
    </w:p>
    <w:p w14:paraId="6A916A4D" w14:textId="77777777" w:rsidR="000C386C" w:rsidRPr="00C63069" w:rsidRDefault="000C386C" w:rsidP="000C386C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www.erb.org/</w:t>
      </w:r>
      <w:r w:rsidRPr="00C63069">
        <w:rPr>
          <w:rFonts w:asciiTheme="minorEastAsia" w:eastAsiaTheme="minorEastAsia" w:hAnsiTheme="minorEastAsia"/>
          <w:szCs w:val="24"/>
        </w:rPr>
        <w:t>youth</w:t>
      </w:r>
      <w:r w:rsidRPr="00C63069">
        <w:rPr>
          <w:rFonts w:asciiTheme="minorEastAsia" w:eastAsiaTheme="minorEastAsia" w:hAnsiTheme="minorEastAsia" w:hint="eastAsia"/>
          <w:szCs w:val="24"/>
        </w:rPr>
        <w:t>intern</w:t>
      </w:r>
    </w:p>
    <w:p w14:paraId="67A7F3E5" w14:textId="77777777" w:rsidR="000C386C" w:rsidRPr="00C63069" w:rsidRDefault="000C386C" w:rsidP="00D806CF">
      <w:pPr>
        <w:jc w:val="both"/>
        <w:rPr>
          <w:rFonts w:asciiTheme="minorEastAsia" w:eastAsiaTheme="minorEastAsia" w:hAnsiTheme="minorEastAsia"/>
          <w:szCs w:val="24"/>
        </w:rPr>
      </w:pPr>
    </w:p>
    <w:p w14:paraId="314495EC" w14:textId="77777777" w:rsidR="00D806CF" w:rsidRPr="00C63069" w:rsidRDefault="00D806CF" w:rsidP="002765F4">
      <w:pPr>
        <w:jc w:val="both"/>
        <w:rPr>
          <w:rFonts w:asciiTheme="minorEastAsia" w:eastAsiaTheme="minorEastAsia" w:hAnsiTheme="minorEastAsia"/>
          <w:b/>
          <w:szCs w:val="24"/>
        </w:rPr>
      </w:pPr>
    </w:p>
    <w:p w14:paraId="2F3850A2" w14:textId="77777777" w:rsidR="000C386C" w:rsidRPr="00C63069" w:rsidRDefault="000C386C">
      <w:pPr>
        <w:widowControl/>
        <w:rPr>
          <w:rFonts w:asciiTheme="minorEastAsia" w:eastAsiaTheme="minorEastAsia" w:hAnsiTheme="minorEastAsia"/>
          <w:b/>
          <w:szCs w:val="24"/>
        </w:rPr>
      </w:pPr>
      <w:r w:rsidRPr="00C63069">
        <w:rPr>
          <w:rFonts w:asciiTheme="minorEastAsia" w:eastAsiaTheme="minorEastAsia" w:hAnsiTheme="minorEastAsia"/>
          <w:b/>
          <w:szCs w:val="24"/>
        </w:rPr>
        <w:br w:type="page"/>
      </w:r>
    </w:p>
    <w:p w14:paraId="1E7A1EC9" w14:textId="77777777" w:rsidR="000C386C" w:rsidRPr="00C63069" w:rsidRDefault="000C386C" w:rsidP="002765F4">
      <w:pPr>
        <w:jc w:val="both"/>
        <w:rPr>
          <w:rFonts w:asciiTheme="minorEastAsia" w:eastAsiaTheme="minorEastAsia" w:hAnsiTheme="minorEastAsia"/>
          <w:b/>
          <w:szCs w:val="24"/>
        </w:rPr>
      </w:pPr>
      <w:r w:rsidRPr="00C63069">
        <w:rPr>
          <w:rFonts w:asciiTheme="minorEastAsia" w:eastAsiaTheme="minorEastAsia" w:hAnsiTheme="minorEastAsia" w:hint="eastAsia"/>
          <w:b/>
          <w:szCs w:val="24"/>
        </w:rPr>
        <w:lastRenderedPageBreak/>
        <w:t>目的</w:t>
      </w:r>
    </w:p>
    <w:p w14:paraId="4DFBC6E2" w14:textId="77777777" w:rsidR="000C386C" w:rsidRPr="00C63069" w:rsidRDefault="000C386C" w:rsidP="000C386C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僱員再培訓局(ERB)推出「青年實習計劃」，讓青年人認識及體驗工作世界，提升人際關係技巧及協作能力，並發掘自我潛能及興趣，以規劃未來進修及事業發展方向。</w:t>
      </w:r>
      <w:r w:rsidR="00050DF8" w:rsidRPr="00C63069">
        <w:rPr>
          <w:rFonts w:asciiTheme="minorEastAsia" w:eastAsiaTheme="minorEastAsia" w:hAnsiTheme="minorEastAsia" w:hint="eastAsia"/>
          <w:szCs w:val="24"/>
        </w:rPr>
        <w:t>除實習計劃外，ERB與不同企業合辦「工作體驗日」，透過實地參觀，提高青年人對不同行業的認識。</w:t>
      </w:r>
    </w:p>
    <w:p w14:paraId="4F0998FA" w14:textId="77777777" w:rsidR="000C386C" w:rsidRPr="00C63069" w:rsidRDefault="000C386C" w:rsidP="002765F4">
      <w:pPr>
        <w:jc w:val="both"/>
        <w:rPr>
          <w:rFonts w:asciiTheme="minorEastAsia" w:eastAsiaTheme="minorEastAsia" w:hAnsiTheme="minorEastAsia"/>
          <w:b/>
          <w:szCs w:val="24"/>
        </w:rPr>
      </w:pPr>
    </w:p>
    <w:p w14:paraId="3E3E9699" w14:textId="77777777" w:rsidR="002765F4" w:rsidRPr="00C63069" w:rsidRDefault="002765F4" w:rsidP="002765F4">
      <w:pPr>
        <w:jc w:val="both"/>
        <w:rPr>
          <w:rFonts w:asciiTheme="minorEastAsia" w:eastAsiaTheme="minorEastAsia" w:hAnsiTheme="minorEastAsia"/>
          <w:b/>
          <w:szCs w:val="24"/>
        </w:rPr>
      </w:pPr>
      <w:r w:rsidRPr="00C63069">
        <w:rPr>
          <w:rFonts w:asciiTheme="minorEastAsia" w:eastAsiaTheme="minorEastAsia" w:hAnsiTheme="minorEastAsia"/>
          <w:b/>
          <w:szCs w:val="24"/>
        </w:rPr>
        <w:t>對象</w:t>
      </w:r>
    </w:p>
    <w:p w14:paraId="02243504" w14:textId="77777777" w:rsidR="000C386C" w:rsidRPr="00C63069" w:rsidRDefault="000C386C" w:rsidP="000C386C">
      <w:pPr>
        <w:pStyle w:val="a3"/>
        <w:numPr>
          <w:ilvl w:val="0"/>
          <w:numId w:val="16"/>
        </w:numPr>
        <w:ind w:leftChars="0"/>
        <w:jc w:val="both"/>
        <w:rPr>
          <w:rFonts w:asciiTheme="minorEastAsia" w:eastAsiaTheme="minorEastAsia" w:hAnsiTheme="minorEastAsia"/>
          <w:szCs w:val="24"/>
          <w:lang w:eastAsia="zh-HK"/>
        </w:rPr>
      </w:pPr>
      <w:r w:rsidRPr="00C63069">
        <w:rPr>
          <w:rFonts w:asciiTheme="minorEastAsia" w:eastAsiaTheme="minorEastAsia" w:hAnsiTheme="minorEastAsia" w:hint="eastAsia"/>
          <w:szCs w:val="24"/>
          <w:lang w:eastAsia="zh-HK"/>
        </w:rPr>
        <w:t>15歲或以上、就讀中四至中六或全日制副學位或以下程度</w:t>
      </w:r>
      <w:r w:rsidR="00104108" w:rsidRPr="00C63069">
        <w:rPr>
          <w:rFonts w:asciiTheme="minorEastAsia" w:eastAsiaTheme="minorEastAsia" w:hAnsiTheme="minorEastAsia" w:hint="eastAsia"/>
          <w:szCs w:val="24"/>
          <w:lang w:eastAsia="zh-HK"/>
        </w:rPr>
        <w:t>課程</w:t>
      </w:r>
      <w:r w:rsidRPr="00C63069">
        <w:rPr>
          <w:rFonts w:asciiTheme="minorEastAsia" w:eastAsiaTheme="minorEastAsia" w:hAnsiTheme="minorEastAsia" w:hint="eastAsia"/>
          <w:szCs w:val="24"/>
          <w:lang w:eastAsia="zh-HK"/>
        </w:rPr>
        <w:t>的學生</w:t>
      </w:r>
      <w:r w:rsidRPr="00C63069">
        <w:rPr>
          <w:rFonts w:asciiTheme="minorEastAsia" w:eastAsiaTheme="minorEastAsia" w:hAnsiTheme="minorEastAsia" w:hint="eastAsia"/>
          <w:szCs w:val="24"/>
        </w:rPr>
        <w:t>；</w:t>
      </w:r>
      <w:r w:rsidRPr="00C63069">
        <w:rPr>
          <w:rFonts w:asciiTheme="minorEastAsia" w:eastAsiaTheme="minorEastAsia" w:hAnsiTheme="minorEastAsia" w:hint="eastAsia"/>
          <w:szCs w:val="24"/>
          <w:lang w:eastAsia="zh-HK"/>
        </w:rPr>
        <w:t>或</w:t>
      </w:r>
    </w:p>
    <w:p w14:paraId="42128E3B" w14:textId="77777777" w:rsidR="000C386C" w:rsidRPr="00C63069" w:rsidRDefault="000C386C" w:rsidP="000C386C">
      <w:pPr>
        <w:pStyle w:val="a3"/>
        <w:numPr>
          <w:ilvl w:val="0"/>
          <w:numId w:val="16"/>
        </w:numPr>
        <w:ind w:leftChars="0"/>
        <w:jc w:val="both"/>
        <w:rPr>
          <w:rFonts w:asciiTheme="minorEastAsia" w:eastAsiaTheme="minorEastAsia" w:hAnsiTheme="minorEastAsia"/>
          <w:szCs w:val="24"/>
          <w:lang w:eastAsia="zh-HK"/>
        </w:rPr>
      </w:pPr>
      <w:r w:rsidRPr="00C63069">
        <w:rPr>
          <w:rFonts w:asciiTheme="minorEastAsia" w:eastAsiaTheme="minorEastAsia" w:hAnsiTheme="minorEastAsia" w:hint="eastAsia"/>
          <w:szCs w:val="24"/>
          <w:lang w:eastAsia="zh-HK"/>
        </w:rPr>
        <w:t>ERB「青年培</w:t>
      </w:r>
      <w:r w:rsidR="00D8791D" w:rsidRPr="00C63069">
        <w:rPr>
          <w:rFonts w:asciiTheme="minorEastAsia" w:eastAsiaTheme="minorEastAsia" w:hAnsiTheme="minorEastAsia" w:hint="eastAsia"/>
          <w:szCs w:val="24"/>
        </w:rPr>
        <w:t>訓</w:t>
      </w:r>
      <w:r w:rsidR="00D8791D" w:rsidRPr="00C63069">
        <w:rPr>
          <w:rFonts w:asciiTheme="minorEastAsia" w:eastAsiaTheme="minorEastAsia" w:hAnsiTheme="minorEastAsia" w:hint="eastAsia"/>
          <w:szCs w:val="24"/>
          <w:lang w:eastAsia="zh-HK"/>
        </w:rPr>
        <w:t>課程</w:t>
      </w:r>
      <w:r w:rsidRPr="00C63069">
        <w:rPr>
          <w:rFonts w:asciiTheme="minorEastAsia" w:eastAsiaTheme="minorEastAsia" w:hAnsiTheme="minorEastAsia" w:hint="eastAsia"/>
          <w:szCs w:val="24"/>
          <w:lang w:eastAsia="zh-HK"/>
        </w:rPr>
        <w:t>」學員</w:t>
      </w:r>
      <w:r w:rsidR="00D8791D" w:rsidRPr="00C63069">
        <w:rPr>
          <w:rFonts w:asciiTheme="minorEastAsia" w:eastAsiaTheme="minorEastAsia" w:hAnsiTheme="minorEastAsia" w:hint="eastAsia"/>
          <w:szCs w:val="24"/>
          <w:lang w:eastAsia="zh-HK"/>
        </w:rPr>
        <w:t>或</w:t>
      </w:r>
    </w:p>
    <w:p w14:paraId="5CE7349E" w14:textId="77777777" w:rsidR="00D8791D" w:rsidRPr="00C63069" w:rsidRDefault="00D8791D" w:rsidP="000C386C">
      <w:pPr>
        <w:pStyle w:val="a3"/>
        <w:numPr>
          <w:ilvl w:val="0"/>
          <w:numId w:val="16"/>
        </w:numPr>
        <w:ind w:leftChars="0"/>
        <w:jc w:val="both"/>
        <w:rPr>
          <w:rFonts w:asciiTheme="minorEastAsia" w:eastAsiaTheme="minorEastAsia" w:hAnsiTheme="minorEastAsia"/>
          <w:szCs w:val="24"/>
          <w:lang w:eastAsia="zh-HK"/>
        </w:rPr>
      </w:pPr>
      <w:r w:rsidRPr="00C63069">
        <w:rPr>
          <w:rFonts w:asciiTheme="minorEastAsia" w:eastAsiaTheme="minorEastAsia" w:hAnsiTheme="minorEastAsia" w:hint="eastAsia"/>
          <w:szCs w:val="24"/>
        </w:rPr>
        <w:t>離校青年</w:t>
      </w:r>
      <w:r w:rsidR="00AA02FD" w:rsidRPr="00C63069">
        <w:rPr>
          <w:rFonts w:asciiTheme="minorEastAsia" w:eastAsiaTheme="minorEastAsia" w:hAnsiTheme="minorEastAsia" w:hint="eastAsia"/>
          <w:szCs w:val="24"/>
          <w:vertAlign w:val="superscript"/>
          <w:lang w:eastAsia="zh-HK"/>
        </w:rPr>
        <w:t>1</w:t>
      </w:r>
    </w:p>
    <w:p w14:paraId="2CDA714F" w14:textId="77777777" w:rsidR="000C386C" w:rsidRPr="00C63069" w:rsidRDefault="000C386C" w:rsidP="000C386C">
      <w:pPr>
        <w:jc w:val="both"/>
        <w:rPr>
          <w:rFonts w:asciiTheme="minorEastAsia" w:eastAsiaTheme="minorEastAsia" w:hAnsiTheme="minorEastAsia"/>
          <w:szCs w:val="24"/>
          <w:lang w:eastAsia="zh-HK"/>
        </w:rPr>
      </w:pPr>
    </w:p>
    <w:p w14:paraId="5339AA5B" w14:textId="77777777" w:rsidR="004550E3" w:rsidRPr="00C63069" w:rsidRDefault="000C386C" w:rsidP="008E62FE">
      <w:pPr>
        <w:jc w:val="both"/>
        <w:rPr>
          <w:rFonts w:asciiTheme="minorEastAsia" w:eastAsiaTheme="minorEastAsia" w:hAnsiTheme="minorEastAsia"/>
          <w:b/>
          <w:szCs w:val="24"/>
        </w:rPr>
      </w:pPr>
      <w:r w:rsidRPr="00C63069">
        <w:rPr>
          <w:rFonts w:asciiTheme="minorEastAsia" w:eastAsiaTheme="minorEastAsia" w:hAnsiTheme="minorEastAsia" w:hint="eastAsia"/>
          <w:b/>
          <w:szCs w:val="24"/>
        </w:rPr>
        <w:t>實習空缺</w:t>
      </w:r>
    </w:p>
    <w:p w14:paraId="664949E9" w14:textId="77777777" w:rsidR="000C386C" w:rsidRPr="00C63069" w:rsidRDefault="000C386C" w:rsidP="008E62FE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涵蓋多個行業範疇，包括</w:t>
      </w:r>
      <w:r w:rsidR="00AA02FD" w:rsidRPr="00C63069">
        <w:rPr>
          <w:rFonts w:asciiTheme="minorEastAsia" w:eastAsiaTheme="minorEastAsia" w:hAnsiTheme="minorEastAsia" w:hint="eastAsia"/>
          <w:szCs w:val="24"/>
        </w:rPr>
        <w:t>酒店服務、零售及飲食、資訊及通訊科技、專業及商業服務、物業管理、社會服務及教育、公共事業等</w:t>
      </w:r>
      <w:r w:rsidR="00587AB3" w:rsidRPr="00C63069">
        <w:rPr>
          <w:rFonts w:asciiTheme="minorEastAsia" w:eastAsiaTheme="minorEastAsia" w:hAnsiTheme="minorEastAsia" w:hint="eastAsia"/>
          <w:szCs w:val="24"/>
        </w:rPr>
        <w:t>。</w:t>
      </w:r>
    </w:p>
    <w:p w14:paraId="24A55C38" w14:textId="77777777" w:rsidR="000C386C" w:rsidRPr="00C63069" w:rsidRDefault="000C386C" w:rsidP="008E62FE">
      <w:pPr>
        <w:jc w:val="both"/>
        <w:rPr>
          <w:rFonts w:asciiTheme="minorEastAsia" w:eastAsiaTheme="minorEastAsia" w:hAnsiTheme="minorEastAsia"/>
          <w:szCs w:val="24"/>
        </w:rPr>
      </w:pPr>
    </w:p>
    <w:p w14:paraId="76CF8B62" w14:textId="77777777" w:rsidR="002765F4" w:rsidRPr="00C63069" w:rsidRDefault="00D806CF" w:rsidP="002765F4">
      <w:pPr>
        <w:jc w:val="both"/>
        <w:rPr>
          <w:rFonts w:asciiTheme="minorEastAsia" w:eastAsiaTheme="minorEastAsia" w:hAnsiTheme="minorEastAsia"/>
          <w:b/>
          <w:szCs w:val="24"/>
        </w:rPr>
      </w:pPr>
      <w:r w:rsidRPr="00C63069">
        <w:rPr>
          <w:rFonts w:asciiTheme="minorEastAsia" w:eastAsiaTheme="minorEastAsia" w:hAnsiTheme="minorEastAsia"/>
          <w:b/>
          <w:szCs w:val="24"/>
        </w:rPr>
        <w:t>實習期</w:t>
      </w:r>
      <w:r w:rsidR="00587AB3" w:rsidRPr="00C63069">
        <w:rPr>
          <w:rFonts w:asciiTheme="minorEastAsia" w:eastAsiaTheme="minorEastAsia" w:hAnsiTheme="minorEastAsia" w:hint="eastAsia"/>
          <w:b/>
          <w:szCs w:val="24"/>
        </w:rPr>
        <w:t>及時數</w:t>
      </w:r>
    </w:p>
    <w:p w14:paraId="132333E7" w14:textId="77777777" w:rsidR="00D806CF" w:rsidRPr="00C63069" w:rsidRDefault="00587AB3" w:rsidP="00587AB3">
      <w:pPr>
        <w:pStyle w:val="a3"/>
        <w:numPr>
          <w:ilvl w:val="0"/>
          <w:numId w:val="17"/>
        </w:numPr>
        <w:ind w:leftChars="0"/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於</w:t>
      </w:r>
      <w:r w:rsidR="00D806CF" w:rsidRPr="00C63069">
        <w:rPr>
          <w:rFonts w:asciiTheme="minorEastAsia" w:eastAsiaTheme="minorEastAsia" w:hAnsiTheme="minorEastAsia" w:hint="eastAsia"/>
          <w:szCs w:val="24"/>
        </w:rPr>
        <w:t>202</w:t>
      </w:r>
      <w:r w:rsidR="00BE6822" w:rsidRPr="00C63069">
        <w:rPr>
          <w:rFonts w:asciiTheme="minorEastAsia" w:eastAsiaTheme="minorEastAsia" w:hAnsiTheme="minorEastAsia"/>
          <w:szCs w:val="24"/>
        </w:rPr>
        <w:t>4</w:t>
      </w:r>
      <w:r w:rsidR="00D806CF" w:rsidRPr="00C63069">
        <w:rPr>
          <w:rFonts w:asciiTheme="minorEastAsia" w:eastAsiaTheme="minorEastAsia" w:hAnsiTheme="minorEastAsia" w:hint="eastAsia"/>
          <w:szCs w:val="24"/>
        </w:rPr>
        <w:t>年7月2</w:t>
      </w:r>
      <w:r w:rsidR="00D8791D" w:rsidRPr="00C63069">
        <w:rPr>
          <w:rFonts w:asciiTheme="minorEastAsia" w:eastAsiaTheme="minorEastAsia" w:hAnsiTheme="minorEastAsia"/>
          <w:szCs w:val="24"/>
        </w:rPr>
        <w:t>2</w:t>
      </w:r>
      <w:r w:rsidR="00D806CF" w:rsidRPr="00C63069">
        <w:rPr>
          <w:rFonts w:asciiTheme="minorEastAsia" w:eastAsiaTheme="minorEastAsia" w:hAnsiTheme="minorEastAsia" w:hint="eastAsia"/>
          <w:szCs w:val="24"/>
        </w:rPr>
        <w:t>日至8月</w:t>
      </w:r>
      <w:r w:rsidR="00D8791D" w:rsidRPr="00C63069">
        <w:rPr>
          <w:rFonts w:asciiTheme="minorEastAsia" w:eastAsiaTheme="minorEastAsia" w:hAnsiTheme="minorEastAsia"/>
          <w:szCs w:val="24"/>
        </w:rPr>
        <w:t>23</w:t>
      </w:r>
      <w:r w:rsidR="00D806CF" w:rsidRPr="00C63069">
        <w:rPr>
          <w:rFonts w:asciiTheme="minorEastAsia" w:eastAsiaTheme="minorEastAsia" w:hAnsiTheme="minorEastAsia" w:hint="eastAsia"/>
          <w:szCs w:val="24"/>
        </w:rPr>
        <w:t>日期間</w:t>
      </w:r>
      <w:r w:rsidRPr="00C63069">
        <w:rPr>
          <w:rFonts w:asciiTheme="minorEastAsia" w:eastAsiaTheme="minorEastAsia" w:hAnsiTheme="minorEastAsia" w:hint="eastAsia"/>
          <w:szCs w:val="24"/>
        </w:rPr>
        <w:t>進行，</w:t>
      </w:r>
      <w:r w:rsidR="00635672" w:rsidRPr="00C63069">
        <w:rPr>
          <w:rFonts w:asciiTheme="minorEastAsia" w:eastAsiaTheme="minorEastAsia" w:hAnsiTheme="minorEastAsia" w:hint="eastAsia"/>
          <w:szCs w:val="24"/>
        </w:rPr>
        <w:t>全期</w:t>
      </w:r>
      <w:r w:rsidRPr="00C63069">
        <w:rPr>
          <w:rFonts w:asciiTheme="minorEastAsia" w:eastAsiaTheme="minorEastAsia" w:hAnsiTheme="minorEastAsia" w:hint="eastAsia"/>
          <w:szCs w:val="24"/>
        </w:rPr>
        <w:t>實習時數為</w:t>
      </w:r>
      <w:r w:rsidR="00D8791D" w:rsidRPr="00C63069">
        <w:rPr>
          <w:rFonts w:asciiTheme="minorEastAsia" w:eastAsiaTheme="minorEastAsia" w:hAnsiTheme="minorEastAsia"/>
          <w:bCs/>
          <w:kern w:val="0"/>
          <w:szCs w:val="24"/>
        </w:rPr>
        <w:t>40</w:t>
      </w:r>
      <w:r w:rsidRPr="00C63069">
        <w:rPr>
          <w:rFonts w:asciiTheme="minorEastAsia" w:eastAsiaTheme="minorEastAsia" w:hAnsiTheme="minorEastAsia" w:hint="eastAsia"/>
          <w:bCs/>
          <w:kern w:val="0"/>
          <w:szCs w:val="24"/>
        </w:rPr>
        <w:t>至</w:t>
      </w:r>
      <w:r w:rsidRPr="00C63069">
        <w:rPr>
          <w:rFonts w:asciiTheme="minorEastAsia" w:eastAsiaTheme="minorEastAsia" w:hAnsiTheme="minorEastAsia"/>
          <w:bCs/>
          <w:kern w:val="0"/>
          <w:szCs w:val="24"/>
        </w:rPr>
        <w:t>6</w:t>
      </w:r>
      <w:r w:rsidR="00D8791D" w:rsidRPr="00C63069">
        <w:rPr>
          <w:rFonts w:asciiTheme="minorEastAsia" w:eastAsiaTheme="minorEastAsia" w:hAnsiTheme="minorEastAsia"/>
          <w:bCs/>
          <w:kern w:val="0"/>
          <w:szCs w:val="24"/>
        </w:rPr>
        <w:t>5</w:t>
      </w:r>
      <w:r w:rsidRPr="00C63069">
        <w:rPr>
          <w:rFonts w:asciiTheme="minorEastAsia" w:eastAsiaTheme="minorEastAsia" w:hAnsiTheme="minorEastAsia" w:hint="eastAsia"/>
          <w:bCs/>
          <w:kern w:val="0"/>
          <w:szCs w:val="24"/>
        </w:rPr>
        <w:t>小時</w:t>
      </w:r>
    </w:p>
    <w:p w14:paraId="488ADDCA" w14:textId="77777777" w:rsidR="00587AB3" w:rsidRPr="00C63069" w:rsidRDefault="00BE6822" w:rsidP="00BE6822">
      <w:pPr>
        <w:pStyle w:val="a3"/>
        <w:numPr>
          <w:ilvl w:val="0"/>
          <w:numId w:val="17"/>
        </w:numPr>
        <w:ind w:leftChars="0"/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實習生於實習前會獲安排參加「職前熱身工作坊」，教授內容包括職場禮儀及溝通技巧、數碼技能的職場應用，並透過小組遊戲提升實習生投入工作的信心</w:t>
      </w:r>
    </w:p>
    <w:p w14:paraId="126B630E" w14:textId="77777777" w:rsidR="0028673B" w:rsidRPr="00C63069" w:rsidRDefault="0028673B" w:rsidP="00D806CF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/>
          <w:b/>
          <w:szCs w:val="24"/>
        </w:rPr>
      </w:pPr>
    </w:p>
    <w:p w14:paraId="3CC3CD4E" w14:textId="77777777" w:rsidR="00D806CF" w:rsidRPr="00C63069" w:rsidRDefault="00587AB3" w:rsidP="00D806CF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/>
          <w:b/>
          <w:szCs w:val="24"/>
        </w:rPr>
      </w:pPr>
      <w:r w:rsidRPr="00C63069">
        <w:rPr>
          <w:rFonts w:asciiTheme="minorEastAsia" w:eastAsiaTheme="minorEastAsia" w:hAnsiTheme="minorEastAsia" w:hint="eastAsia"/>
          <w:b/>
          <w:szCs w:val="24"/>
        </w:rPr>
        <w:t>實習津貼及證書</w:t>
      </w:r>
    </w:p>
    <w:p w14:paraId="3EA7EC2C" w14:textId="77777777" w:rsidR="00587AB3" w:rsidRPr="00C63069" w:rsidRDefault="00587AB3" w:rsidP="00D806CF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/>
          <w:bCs/>
          <w:kern w:val="0"/>
          <w:szCs w:val="24"/>
        </w:rPr>
      </w:pPr>
      <w:r w:rsidRPr="00C63069">
        <w:rPr>
          <w:rFonts w:asciiTheme="minorEastAsia" w:eastAsiaTheme="minorEastAsia" w:hAnsiTheme="minorEastAsia" w:hint="eastAsia"/>
          <w:bCs/>
          <w:kern w:val="0"/>
          <w:szCs w:val="24"/>
        </w:rPr>
        <w:t>參與機構會為實習生提供實習津貼，完成實習</w:t>
      </w:r>
      <w:r w:rsidRPr="00C63069">
        <w:rPr>
          <w:rFonts w:asciiTheme="minorEastAsia" w:eastAsiaTheme="minorEastAsia" w:hAnsiTheme="minorEastAsia" w:hint="eastAsia"/>
          <w:bCs/>
          <w:kern w:val="0"/>
          <w:szCs w:val="24"/>
          <w:vertAlign w:val="superscript"/>
        </w:rPr>
        <w:t>2</w:t>
      </w:r>
      <w:r w:rsidRPr="00C63069">
        <w:rPr>
          <w:rFonts w:asciiTheme="minorEastAsia" w:eastAsiaTheme="minorEastAsia" w:hAnsiTheme="minorEastAsia" w:hint="eastAsia"/>
          <w:bCs/>
          <w:kern w:val="0"/>
          <w:szCs w:val="24"/>
        </w:rPr>
        <w:t>的實習生可獲參與機構頒發實習證書。</w:t>
      </w:r>
    </w:p>
    <w:p w14:paraId="4B1C2EB9" w14:textId="77777777" w:rsidR="00D806CF" w:rsidRPr="00C63069" w:rsidRDefault="00D806CF" w:rsidP="002765F4">
      <w:pPr>
        <w:jc w:val="both"/>
        <w:rPr>
          <w:rFonts w:asciiTheme="minorEastAsia" w:eastAsiaTheme="minorEastAsia" w:hAnsiTheme="minorEastAsia"/>
          <w:szCs w:val="24"/>
        </w:rPr>
      </w:pPr>
    </w:p>
    <w:p w14:paraId="133947C6" w14:textId="77777777" w:rsidR="00D060BD" w:rsidRPr="00C63069" w:rsidRDefault="00D060BD" w:rsidP="00B77849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/>
          <w:b/>
          <w:szCs w:val="24"/>
        </w:rPr>
      </w:pPr>
      <w:r w:rsidRPr="00C63069">
        <w:rPr>
          <w:rFonts w:asciiTheme="minorEastAsia" w:eastAsiaTheme="minorEastAsia" w:hAnsiTheme="minorEastAsia" w:hint="eastAsia"/>
          <w:b/>
          <w:szCs w:val="24"/>
        </w:rPr>
        <w:t>申請</w:t>
      </w:r>
      <w:r w:rsidR="00587AB3" w:rsidRPr="00C63069">
        <w:rPr>
          <w:rFonts w:asciiTheme="minorEastAsia" w:eastAsiaTheme="minorEastAsia" w:hAnsiTheme="minorEastAsia" w:hint="eastAsia"/>
          <w:b/>
          <w:szCs w:val="24"/>
        </w:rPr>
        <w:t>方</w:t>
      </w:r>
      <w:r w:rsidRPr="00C63069">
        <w:rPr>
          <w:rFonts w:asciiTheme="minorEastAsia" w:eastAsiaTheme="minorEastAsia" w:hAnsiTheme="minorEastAsia" w:hint="eastAsia"/>
          <w:b/>
          <w:szCs w:val="24"/>
        </w:rPr>
        <w:t>法</w:t>
      </w:r>
    </w:p>
    <w:p w14:paraId="1783453C" w14:textId="77777777" w:rsidR="00B77849" w:rsidRPr="00C63069" w:rsidRDefault="00B170CD" w:rsidP="002765F4">
      <w:pPr>
        <w:jc w:val="both"/>
        <w:rPr>
          <w:rFonts w:asciiTheme="minorEastAsia" w:eastAsiaTheme="minorEastAsia" w:hAnsiTheme="minorEastAsia"/>
          <w:b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於2024年6月7日或之前填妥申請表及</w:t>
      </w:r>
      <w:proofErr w:type="gramStart"/>
      <w:r w:rsidRPr="00C63069">
        <w:rPr>
          <w:rFonts w:asciiTheme="minorEastAsia" w:eastAsiaTheme="minorEastAsia" w:hAnsiTheme="minorEastAsia" w:hint="eastAsia"/>
          <w:szCs w:val="24"/>
        </w:rPr>
        <w:t>電郵至</w:t>
      </w:r>
      <w:proofErr w:type="gramEnd"/>
      <w:r w:rsidRPr="00C63069">
        <w:rPr>
          <w:rFonts w:asciiTheme="minorEastAsia" w:eastAsiaTheme="minorEastAsia" w:hAnsiTheme="minorEastAsia"/>
          <w:szCs w:val="24"/>
        </w:rPr>
        <w:t>intern@erb.org</w:t>
      </w:r>
      <w:r w:rsidRPr="00C63069">
        <w:rPr>
          <w:rFonts w:asciiTheme="minorEastAsia" w:eastAsiaTheme="minorEastAsia" w:hAnsiTheme="minorEastAsia" w:hint="eastAsia"/>
          <w:bCs/>
          <w:kern w:val="0"/>
          <w:szCs w:val="24"/>
        </w:rPr>
        <w:t>。</w:t>
      </w:r>
    </w:p>
    <w:p w14:paraId="2203BB28" w14:textId="77777777" w:rsidR="00B77849" w:rsidRPr="00C63069" w:rsidRDefault="00B77849" w:rsidP="002765F4">
      <w:pPr>
        <w:jc w:val="both"/>
        <w:rPr>
          <w:rFonts w:asciiTheme="minorEastAsia" w:eastAsiaTheme="minorEastAsia" w:hAnsiTheme="minorEastAsia"/>
          <w:szCs w:val="24"/>
        </w:rPr>
      </w:pPr>
    </w:p>
    <w:p w14:paraId="042FB564" w14:textId="77777777" w:rsidR="00576A3D" w:rsidRPr="00C63069" w:rsidRDefault="00576A3D" w:rsidP="002765F4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bCs/>
          <w:kern w:val="0"/>
          <w:szCs w:val="24"/>
        </w:rPr>
        <w:t>支持機構</w:t>
      </w:r>
      <w:r w:rsidRPr="00C63069">
        <w:rPr>
          <w:rFonts w:asciiTheme="minorEastAsia" w:eastAsiaTheme="minorEastAsia" w:hAnsiTheme="minorEastAsia" w:hint="eastAsia"/>
          <w:szCs w:val="24"/>
        </w:rPr>
        <w:t>：</w:t>
      </w:r>
    </w:p>
    <w:p w14:paraId="354E7839" w14:textId="77777777" w:rsidR="00B170CD" w:rsidRPr="00C63069" w:rsidRDefault="00B170CD" w:rsidP="002765F4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香港輔導教師協會</w:t>
      </w:r>
    </w:p>
    <w:p w14:paraId="1E66F3B5" w14:textId="77777777" w:rsidR="00B170CD" w:rsidRPr="00C63069" w:rsidRDefault="00B170CD" w:rsidP="002765F4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香港人力資源管理學會</w:t>
      </w:r>
    </w:p>
    <w:p w14:paraId="6EA027CA" w14:textId="77777777" w:rsidR="00B170CD" w:rsidRPr="00C63069" w:rsidRDefault="00B170CD" w:rsidP="002765F4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香港生產力促進局</w:t>
      </w:r>
    </w:p>
    <w:p w14:paraId="112363B3" w14:textId="77777777" w:rsidR="00B170CD" w:rsidRPr="00C63069" w:rsidRDefault="00B170CD" w:rsidP="002765F4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香港無線科技商會</w:t>
      </w:r>
    </w:p>
    <w:p w14:paraId="15B4927C" w14:textId="77777777" w:rsidR="00B170CD" w:rsidRPr="00C63069" w:rsidRDefault="00B170CD" w:rsidP="002765F4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香港社會服務聯會</w:t>
      </w:r>
    </w:p>
    <w:p w14:paraId="4B646B53" w14:textId="77777777" w:rsidR="00B170CD" w:rsidRPr="00C63069" w:rsidRDefault="00B170CD" w:rsidP="002765F4">
      <w:pPr>
        <w:jc w:val="both"/>
        <w:rPr>
          <w:rFonts w:asciiTheme="minorEastAsia" w:eastAsiaTheme="minorEastAsia" w:hAnsiTheme="minorEastAsia"/>
          <w:szCs w:val="24"/>
        </w:rPr>
      </w:pPr>
    </w:p>
    <w:p w14:paraId="6676258B" w14:textId="77777777" w:rsidR="00CA6C26" w:rsidRPr="00C63069" w:rsidRDefault="00B170CD" w:rsidP="00CA6C26">
      <w:pPr>
        <w:rPr>
          <w:rFonts w:asciiTheme="minorEastAsia" w:eastAsiaTheme="minorEastAsia" w:hAnsiTheme="minorEastAsia"/>
          <w:szCs w:val="24"/>
          <w:vertAlign w:val="superscript"/>
          <w:lang w:eastAsia="zh-HK"/>
        </w:rPr>
      </w:pPr>
      <w:proofErr w:type="gramStart"/>
      <w:r w:rsidRPr="00C63069">
        <w:rPr>
          <w:rFonts w:asciiTheme="minorEastAsia" w:eastAsiaTheme="minorEastAsia" w:hAnsiTheme="minorEastAsia" w:hint="eastAsia"/>
          <w:b/>
          <w:szCs w:val="24"/>
        </w:rPr>
        <w:t>註</w:t>
      </w:r>
      <w:proofErr w:type="gramEnd"/>
      <w:r w:rsidRPr="00C63069">
        <w:rPr>
          <w:rFonts w:asciiTheme="minorEastAsia" w:eastAsiaTheme="minorEastAsia" w:hAnsiTheme="minorEastAsia" w:hint="eastAsia"/>
          <w:b/>
          <w:szCs w:val="24"/>
        </w:rPr>
        <w:t>:</w:t>
      </w:r>
      <w:r w:rsidR="00CA6C26" w:rsidRPr="00C63069">
        <w:rPr>
          <w:rFonts w:asciiTheme="minorEastAsia" w:eastAsiaTheme="minorEastAsia" w:hAnsiTheme="minorEastAsia" w:hint="eastAsia"/>
          <w:szCs w:val="24"/>
          <w:vertAlign w:val="superscript"/>
          <w:lang w:eastAsia="zh-HK"/>
        </w:rPr>
        <w:t xml:space="preserve"> </w:t>
      </w:r>
    </w:p>
    <w:p w14:paraId="5D8B2FE5" w14:textId="77777777" w:rsidR="00CA6C26" w:rsidRPr="00C63069" w:rsidRDefault="00CA6C26" w:rsidP="00CA6C26">
      <w:pPr>
        <w:rPr>
          <w:rFonts w:asciiTheme="minorEastAsia" w:eastAsiaTheme="minorEastAsia" w:hAnsiTheme="minorEastAsia"/>
        </w:rPr>
      </w:pPr>
      <w:r w:rsidRPr="00C63069">
        <w:rPr>
          <w:rFonts w:asciiTheme="minorEastAsia" w:eastAsiaTheme="minorEastAsia" w:hAnsiTheme="minorEastAsia" w:hint="eastAsia"/>
          <w:szCs w:val="24"/>
          <w:vertAlign w:val="superscript"/>
          <w:lang w:eastAsia="zh-HK"/>
        </w:rPr>
        <w:t>1</w:t>
      </w:r>
      <w:r w:rsidRPr="00C63069">
        <w:rPr>
          <w:rFonts w:asciiTheme="minorEastAsia" w:eastAsiaTheme="minorEastAsia" w:hAnsiTheme="minorEastAsia"/>
          <w:szCs w:val="24"/>
          <w:vertAlign w:val="superscript"/>
          <w:lang w:eastAsia="zh-HK"/>
        </w:rPr>
        <w:t xml:space="preserve"> </w:t>
      </w:r>
      <w:r w:rsidRPr="00C63069">
        <w:rPr>
          <w:rFonts w:asciiTheme="minorEastAsia" w:eastAsiaTheme="minorEastAsia" w:hAnsiTheme="minorEastAsia" w:hint="eastAsia"/>
          <w:bCs/>
          <w:kern w:val="0"/>
          <w:szCs w:val="24"/>
        </w:rPr>
        <w:t>學歷在副學位或以下程度</w:t>
      </w:r>
    </w:p>
    <w:p w14:paraId="3FB93B55" w14:textId="77777777" w:rsidR="00CA6C26" w:rsidRPr="00C63069" w:rsidRDefault="00CA6C26" w:rsidP="00CA6C26">
      <w:pPr>
        <w:jc w:val="both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bCs/>
          <w:kern w:val="0"/>
          <w:szCs w:val="24"/>
          <w:vertAlign w:val="superscript"/>
        </w:rPr>
        <w:t>2</w:t>
      </w:r>
      <w:r w:rsidRPr="00C63069">
        <w:rPr>
          <w:rFonts w:asciiTheme="minorEastAsia" w:eastAsiaTheme="minorEastAsia" w:hAnsiTheme="minorEastAsia" w:hint="eastAsia"/>
          <w:bCs/>
          <w:kern w:val="0"/>
          <w:szCs w:val="24"/>
        </w:rPr>
        <w:t xml:space="preserve"> 出席率須達80%</w:t>
      </w:r>
      <w:r w:rsidRPr="00C63069">
        <w:rPr>
          <w:rFonts w:asciiTheme="minorEastAsia" w:eastAsiaTheme="minorEastAsia" w:hAnsiTheme="minorEastAsia"/>
          <w:szCs w:val="24"/>
        </w:rPr>
        <w:t xml:space="preserve"> </w:t>
      </w:r>
    </w:p>
    <w:p w14:paraId="40260F3C" w14:textId="77777777" w:rsidR="00B170CD" w:rsidRPr="00C63069" w:rsidRDefault="00B170CD" w:rsidP="00B170CD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/>
          <w:b/>
          <w:szCs w:val="24"/>
        </w:rPr>
      </w:pPr>
    </w:p>
    <w:p w14:paraId="0F234518" w14:textId="77777777" w:rsidR="00CA6C26" w:rsidRPr="00C63069" w:rsidRDefault="00CA6C26" w:rsidP="00CA6C26">
      <w:pPr>
        <w:pStyle w:val="a3"/>
        <w:numPr>
          <w:ilvl w:val="0"/>
          <w:numId w:val="21"/>
        </w:numPr>
        <w:ind w:leftChars="0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實習名額有限，額滿即止。實習時數不包括用膳時間。</w:t>
      </w:r>
    </w:p>
    <w:p w14:paraId="571E6A75" w14:textId="77777777" w:rsidR="00CA6C26" w:rsidRPr="00C63069" w:rsidRDefault="00CA6C26" w:rsidP="00CA6C26">
      <w:pPr>
        <w:pStyle w:val="a3"/>
        <w:numPr>
          <w:ilvl w:val="0"/>
          <w:numId w:val="21"/>
        </w:numPr>
        <w:ind w:leftChars="0"/>
        <w:rPr>
          <w:rFonts w:asciiTheme="minorEastAsia" w:eastAsiaTheme="minorEastAsia" w:hAnsiTheme="minorEastAsia"/>
          <w:szCs w:val="24"/>
        </w:rPr>
      </w:pPr>
      <w:r w:rsidRPr="00C63069">
        <w:rPr>
          <w:rFonts w:asciiTheme="minorEastAsia" w:eastAsiaTheme="minorEastAsia" w:hAnsiTheme="minorEastAsia" w:hint="eastAsia"/>
          <w:szCs w:val="24"/>
        </w:rPr>
        <w:t>實習空缺配對安排及結果由參與行業機構決定。具體實習安排，如實習時間、津貼等，由參與行業機構與實習生協議落實為</w:t>
      </w:r>
      <w:proofErr w:type="gramStart"/>
      <w:r w:rsidRPr="00C63069">
        <w:rPr>
          <w:rFonts w:asciiTheme="minorEastAsia" w:eastAsiaTheme="minorEastAsia" w:hAnsiTheme="minorEastAsia" w:hint="eastAsia"/>
          <w:szCs w:val="24"/>
        </w:rPr>
        <w:t>準</w:t>
      </w:r>
      <w:proofErr w:type="gramEnd"/>
      <w:r w:rsidRPr="00C63069">
        <w:rPr>
          <w:rFonts w:asciiTheme="minorEastAsia" w:eastAsiaTheme="minorEastAsia" w:hAnsiTheme="minorEastAsia" w:hint="eastAsia"/>
          <w:szCs w:val="24"/>
        </w:rPr>
        <w:t>。</w:t>
      </w:r>
    </w:p>
    <w:p w14:paraId="44E6E1F2" w14:textId="77777777" w:rsidR="000C386C" w:rsidRPr="00C63069" w:rsidRDefault="00516AE2" w:rsidP="00E401B3">
      <w:pPr>
        <w:pStyle w:val="a3"/>
        <w:numPr>
          <w:ilvl w:val="0"/>
          <w:numId w:val="21"/>
        </w:numPr>
        <w:ind w:leftChars="0"/>
        <w:rPr>
          <w:rFonts w:asciiTheme="minorEastAsia" w:eastAsiaTheme="minorEastAsia" w:hAnsiTheme="minorEastAsia"/>
        </w:rPr>
      </w:pPr>
      <w:r w:rsidRPr="00C63069">
        <w:rPr>
          <w:rFonts w:asciiTheme="minorEastAsia" w:eastAsiaTheme="minorEastAsia" w:hAnsiTheme="minorEastAsia" w:hint="eastAsia"/>
        </w:rPr>
        <w:t>有關計劃詳情及最新空缺</w:t>
      </w:r>
      <w:r w:rsidR="009621E3" w:rsidRPr="00C63069">
        <w:rPr>
          <w:rFonts w:asciiTheme="minorEastAsia" w:eastAsiaTheme="minorEastAsia" w:hAnsiTheme="minorEastAsia" w:hint="eastAsia"/>
        </w:rPr>
        <w:t>資訊</w:t>
      </w:r>
      <w:r w:rsidRPr="00C63069">
        <w:rPr>
          <w:rFonts w:asciiTheme="minorEastAsia" w:eastAsiaTheme="minorEastAsia" w:hAnsiTheme="minorEastAsia" w:hint="eastAsia"/>
        </w:rPr>
        <w:t>，請參閱專設計劃網頁。</w:t>
      </w:r>
      <w:r w:rsidR="00E401B3" w:rsidRPr="00C63069">
        <w:rPr>
          <w:rFonts w:asciiTheme="minorEastAsia" w:eastAsiaTheme="minorEastAsia" w:hAnsiTheme="minorEastAsia" w:hint="eastAsia"/>
        </w:rPr>
        <w:t>ERB就計劃的安排保留最終決定權，如有任何更改，恕</w:t>
      </w:r>
      <w:proofErr w:type="gramStart"/>
      <w:r w:rsidR="00E401B3" w:rsidRPr="00C63069">
        <w:rPr>
          <w:rFonts w:asciiTheme="minorEastAsia" w:eastAsiaTheme="minorEastAsia" w:hAnsiTheme="minorEastAsia" w:hint="eastAsia"/>
        </w:rPr>
        <w:t>不</w:t>
      </w:r>
      <w:proofErr w:type="gramEnd"/>
      <w:r w:rsidR="00E401B3" w:rsidRPr="00C63069">
        <w:rPr>
          <w:rFonts w:asciiTheme="minorEastAsia" w:eastAsiaTheme="minorEastAsia" w:hAnsiTheme="minorEastAsia" w:hint="eastAsia"/>
        </w:rPr>
        <w:t>另行通知。</w:t>
      </w:r>
    </w:p>
    <w:p w14:paraId="6876D9C7" w14:textId="77777777" w:rsidR="005475C0" w:rsidRPr="00C63069" w:rsidRDefault="005475C0" w:rsidP="005475C0">
      <w:pPr>
        <w:rPr>
          <w:rFonts w:asciiTheme="minorEastAsia" w:eastAsiaTheme="minorEastAsia" w:hAnsiTheme="minorEastAsia"/>
        </w:rPr>
      </w:pPr>
      <w:r w:rsidRPr="00C63069">
        <w:rPr>
          <w:rFonts w:asciiTheme="minorEastAsia" w:eastAsiaTheme="minorEastAsia" w:hAnsiTheme="minorEastAsia" w:hint="eastAsia"/>
        </w:rPr>
        <w:t>（</w:t>
      </w:r>
      <w:r w:rsidRPr="00C63069">
        <w:rPr>
          <w:rFonts w:asciiTheme="minorEastAsia" w:eastAsiaTheme="minorEastAsia" w:hAnsiTheme="minorEastAsia"/>
        </w:rPr>
        <w:t>2024</w:t>
      </w:r>
      <w:r w:rsidRPr="00C63069">
        <w:rPr>
          <w:rFonts w:asciiTheme="minorEastAsia" w:eastAsiaTheme="minorEastAsia" w:hAnsiTheme="minorEastAsia" w:hint="eastAsia"/>
        </w:rPr>
        <w:t>年</w:t>
      </w:r>
      <w:r w:rsidRPr="00C63069">
        <w:rPr>
          <w:rFonts w:asciiTheme="minorEastAsia" w:eastAsiaTheme="minorEastAsia" w:hAnsiTheme="minorEastAsia"/>
        </w:rPr>
        <w:t>5</w:t>
      </w:r>
      <w:r w:rsidRPr="00C63069">
        <w:rPr>
          <w:rFonts w:asciiTheme="minorEastAsia" w:eastAsiaTheme="minorEastAsia" w:hAnsiTheme="minorEastAsia" w:hint="eastAsia"/>
        </w:rPr>
        <w:t>月印製）</w:t>
      </w:r>
    </w:p>
    <w:sectPr w:rsidR="005475C0" w:rsidRPr="00C63069" w:rsidSect="00075053">
      <w:footerReference w:type="default" r:id="rId8"/>
      <w:pgSz w:w="11906" w:h="16838"/>
      <w:pgMar w:top="851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8DCFB" w14:textId="77777777" w:rsidR="00523458" w:rsidRDefault="00523458" w:rsidP="00277497">
      <w:r>
        <w:separator/>
      </w:r>
    </w:p>
  </w:endnote>
  <w:endnote w:type="continuationSeparator" w:id="0">
    <w:p w14:paraId="1F5F5BCE" w14:textId="77777777" w:rsidR="00523458" w:rsidRDefault="00523458" w:rsidP="0027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7247856"/>
      <w:docPartObj>
        <w:docPartGallery w:val="Page Numbers (Bottom of Page)"/>
        <w:docPartUnique/>
      </w:docPartObj>
    </w:sdtPr>
    <w:sdtEndPr/>
    <w:sdtContent>
      <w:p w14:paraId="5E197212" w14:textId="77777777" w:rsidR="007776FD" w:rsidRDefault="007776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053" w:rsidRPr="00075053">
          <w:rPr>
            <w:noProof/>
            <w:lang w:val="zh-TW"/>
          </w:rPr>
          <w:t>2</w:t>
        </w:r>
        <w:r>
          <w:fldChar w:fldCharType="end"/>
        </w:r>
      </w:p>
    </w:sdtContent>
  </w:sdt>
  <w:p w14:paraId="113A000C" w14:textId="77777777" w:rsidR="007776FD" w:rsidRDefault="007776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26AD4" w14:textId="77777777" w:rsidR="00523458" w:rsidRDefault="00523458" w:rsidP="00277497">
      <w:r>
        <w:separator/>
      </w:r>
    </w:p>
  </w:footnote>
  <w:footnote w:type="continuationSeparator" w:id="0">
    <w:p w14:paraId="35D59D8B" w14:textId="77777777" w:rsidR="00523458" w:rsidRDefault="00523458" w:rsidP="0027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0FCD"/>
    <w:multiLevelType w:val="hybridMultilevel"/>
    <w:tmpl w:val="9CC241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415D4C"/>
    <w:multiLevelType w:val="hybridMultilevel"/>
    <w:tmpl w:val="D0DAB2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280EFF"/>
    <w:multiLevelType w:val="hybridMultilevel"/>
    <w:tmpl w:val="139490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EC1557"/>
    <w:multiLevelType w:val="hybridMultilevel"/>
    <w:tmpl w:val="2500D2FA"/>
    <w:lvl w:ilvl="0" w:tplc="69F2C2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742ED"/>
    <w:multiLevelType w:val="hybridMultilevel"/>
    <w:tmpl w:val="5F20DD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4C3F12"/>
    <w:multiLevelType w:val="hybridMultilevel"/>
    <w:tmpl w:val="CC1277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AE59E3"/>
    <w:multiLevelType w:val="hybridMultilevel"/>
    <w:tmpl w:val="69788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8C55A18"/>
    <w:multiLevelType w:val="hybridMultilevel"/>
    <w:tmpl w:val="1F207CC8"/>
    <w:lvl w:ilvl="0" w:tplc="0708109A">
      <w:start w:val="6"/>
      <w:numFmt w:val="bullet"/>
      <w:lvlText w:val="-"/>
      <w:lvlJc w:val="left"/>
      <w:pPr>
        <w:ind w:left="72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A5B3282"/>
    <w:multiLevelType w:val="hybridMultilevel"/>
    <w:tmpl w:val="A6A48C86"/>
    <w:lvl w:ilvl="0" w:tplc="E61EB1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761C8B"/>
    <w:multiLevelType w:val="hybridMultilevel"/>
    <w:tmpl w:val="8B9079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A77888"/>
    <w:multiLevelType w:val="hybridMultilevel"/>
    <w:tmpl w:val="377CDBE6"/>
    <w:lvl w:ilvl="0" w:tplc="1F904D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671CA"/>
    <w:multiLevelType w:val="hybridMultilevel"/>
    <w:tmpl w:val="424246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5157A4"/>
    <w:multiLevelType w:val="hybridMultilevel"/>
    <w:tmpl w:val="28A226D8"/>
    <w:lvl w:ilvl="0" w:tplc="8F1A45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B5112C"/>
    <w:multiLevelType w:val="hybridMultilevel"/>
    <w:tmpl w:val="0406D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3C274F7"/>
    <w:multiLevelType w:val="hybridMultilevel"/>
    <w:tmpl w:val="4C7A7C1A"/>
    <w:lvl w:ilvl="0" w:tplc="D9ECCF0A">
      <w:start w:val="1"/>
      <w:numFmt w:val="bullet"/>
      <w:lvlText w:val="-"/>
      <w:lvlJc w:val="left"/>
      <w:pPr>
        <w:ind w:left="927" w:hanging="360"/>
      </w:pPr>
      <w:rPr>
        <w:rFonts w:ascii="Calibri" w:eastAsia="新細明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5E011E9D"/>
    <w:multiLevelType w:val="hybridMultilevel"/>
    <w:tmpl w:val="4B80E5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1D3E61"/>
    <w:multiLevelType w:val="hybridMultilevel"/>
    <w:tmpl w:val="AB14B852"/>
    <w:lvl w:ilvl="0" w:tplc="BFF015EE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3A6712E"/>
    <w:multiLevelType w:val="hybridMultilevel"/>
    <w:tmpl w:val="13CAAD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D770B7"/>
    <w:multiLevelType w:val="hybridMultilevel"/>
    <w:tmpl w:val="C51A1E18"/>
    <w:lvl w:ilvl="0" w:tplc="94E83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910711"/>
    <w:multiLevelType w:val="hybridMultilevel"/>
    <w:tmpl w:val="479CB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A421076"/>
    <w:multiLevelType w:val="hybridMultilevel"/>
    <w:tmpl w:val="6B9A82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13840820">
    <w:abstractNumId w:val="4"/>
  </w:num>
  <w:num w:numId="2" w16cid:durableId="150871737">
    <w:abstractNumId w:val="17"/>
  </w:num>
  <w:num w:numId="3" w16cid:durableId="1601982539">
    <w:abstractNumId w:val="3"/>
  </w:num>
  <w:num w:numId="4" w16cid:durableId="108666964">
    <w:abstractNumId w:val="2"/>
  </w:num>
  <w:num w:numId="5" w16cid:durableId="48959379">
    <w:abstractNumId w:val="9"/>
  </w:num>
  <w:num w:numId="6" w16cid:durableId="1982424713">
    <w:abstractNumId w:val="6"/>
  </w:num>
  <w:num w:numId="7" w16cid:durableId="1152062727">
    <w:abstractNumId w:val="5"/>
  </w:num>
  <w:num w:numId="8" w16cid:durableId="183373990">
    <w:abstractNumId w:val="8"/>
  </w:num>
  <w:num w:numId="9" w16cid:durableId="1731734971">
    <w:abstractNumId w:val="14"/>
  </w:num>
  <w:num w:numId="10" w16cid:durableId="101993504">
    <w:abstractNumId w:val="10"/>
  </w:num>
  <w:num w:numId="11" w16cid:durableId="749932446">
    <w:abstractNumId w:val="16"/>
  </w:num>
  <w:num w:numId="12" w16cid:durableId="15468081">
    <w:abstractNumId w:val="7"/>
  </w:num>
  <w:num w:numId="13" w16cid:durableId="912621314">
    <w:abstractNumId w:val="12"/>
  </w:num>
  <w:num w:numId="14" w16cid:durableId="2095276680">
    <w:abstractNumId w:val="18"/>
  </w:num>
  <w:num w:numId="15" w16cid:durableId="549462094">
    <w:abstractNumId w:val="1"/>
  </w:num>
  <w:num w:numId="16" w16cid:durableId="1988970587">
    <w:abstractNumId w:val="0"/>
  </w:num>
  <w:num w:numId="17" w16cid:durableId="185605519">
    <w:abstractNumId w:val="11"/>
  </w:num>
  <w:num w:numId="18" w16cid:durableId="1080953550">
    <w:abstractNumId w:val="13"/>
  </w:num>
  <w:num w:numId="19" w16cid:durableId="1538202732">
    <w:abstractNumId w:val="20"/>
  </w:num>
  <w:num w:numId="20" w16cid:durableId="601255675">
    <w:abstractNumId w:val="15"/>
  </w:num>
  <w:num w:numId="21" w16cid:durableId="3504918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C9"/>
    <w:rsid w:val="00020585"/>
    <w:rsid w:val="00050DF8"/>
    <w:rsid w:val="00075053"/>
    <w:rsid w:val="000A0822"/>
    <w:rsid w:val="000C386C"/>
    <w:rsid w:val="00104108"/>
    <w:rsid w:val="00106053"/>
    <w:rsid w:val="0011094A"/>
    <w:rsid w:val="00123981"/>
    <w:rsid w:val="00147046"/>
    <w:rsid w:val="001845B8"/>
    <w:rsid w:val="00197DC9"/>
    <w:rsid w:val="001D5240"/>
    <w:rsid w:val="001E19EB"/>
    <w:rsid w:val="00254DC4"/>
    <w:rsid w:val="00256F8D"/>
    <w:rsid w:val="002765F4"/>
    <w:rsid w:val="00277497"/>
    <w:rsid w:val="0028673B"/>
    <w:rsid w:val="00294590"/>
    <w:rsid w:val="002A3B4B"/>
    <w:rsid w:val="002D074D"/>
    <w:rsid w:val="002D5229"/>
    <w:rsid w:val="002D550F"/>
    <w:rsid w:val="0031414A"/>
    <w:rsid w:val="00314CE0"/>
    <w:rsid w:val="0038723D"/>
    <w:rsid w:val="003A5E95"/>
    <w:rsid w:val="003B0817"/>
    <w:rsid w:val="003D38A2"/>
    <w:rsid w:val="003D5BBB"/>
    <w:rsid w:val="004063FB"/>
    <w:rsid w:val="00445B93"/>
    <w:rsid w:val="004550E3"/>
    <w:rsid w:val="0045761D"/>
    <w:rsid w:val="00474952"/>
    <w:rsid w:val="004A4BEB"/>
    <w:rsid w:val="005126AD"/>
    <w:rsid w:val="00513714"/>
    <w:rsid w:val="00516AE2"/>
    <w:rsid w:val="00523458"/>
    <w:rsid w:val="005475C0"/>
    <w:rsid w:val="00576A3D"/>
    <w:rsid w:val="00587AB3"/>
    <w:rsid w:val="005D2DD4"/>
    <w:rsid w:val="005D3BBD"/>
    <w:rsid w:val="00623086"/>
    <w:rsid w:val="00635672"/>
    <w:rsid w:val="00641DCD"/>
    <w:rsid w:val="00673938"/>
    <w:rsid w:val="006B5C01"/>
    <w:rsid w:val="00711E5F"/>
    <w:rsid w:val="007267E0"/>
    <w:rsid w:val="0073775A"/>
    <w:rsid w:val="007776FD"/>
    <w:rsid w:val="007C7AFB"/>
    <w:rsid w:val="007E1606"/>
    <w:rsid w:val="008133C3"/>
    <w:rsid w:val="008A6B5F"/>
    <w:rsid w:val="008E62FE"/>
    <w:rsid w:val="00911ACC"/>
    <w:rsid w:val="00922966"/>
    <w:rsid w:val="009365A7"/>
    <w:rsid w:val="009621E3"/>
    <w:rsid w:val="00967A7A"/>
    <w:rsid w:val="00967E20"/>
    <w:rsid w:val="009B6DB0"/>
    <w:rsid w:val="00A00FAB"/>
    <w:rsid w:val="00A146B0"/>
    <w:rsid w:val="00A84908"/>
    <w:rsid w:val="00AA02FD"/>
    <w:rsid w:val="00B060DD"/>
    <w:rsid w:val="00B170CD"/>
    <w:rsid w:val="00B5639D"/>
    <w:rsid w:val="00B73726"/>
    <w:rsid w:val="00B77849"/>
    <w:rsid w:val="00BE63EF"/>
    <w:rsid w:val="00BE6822"/>
    <w:rsid w:val="00C26876"/>
    <w:rsid w:val="00C63069"/>
    <w:rsid w:val="00CA10F3"/>
    <w:rsid w:val="00CA6C26"/>
    <w:rsid w:val="00CC446D"/>
    <w:rsid w:val="00CF34F9"/>
    <w:rsid w:val="00CF557D"/>
    <w:rsid w:val="00D060BD"/>
    <w:rsid w:val="00D806CF"/>
    <w:rsid w:val="00D8791D"/>
    <w:rsid w:val="00D9092F"/>
    <w:rsid w:val="00DE58E1"/>
    <w:rsid w:val="00E356FE"/>
    <w:rsid w:val="00E401B3"/>
    <w:rsid w:val="00EC3F0E"/>
    <w:rsid w:val="00F03786"/>
    <w:rsid w:val="00F21178"/>
    <w:rsid w:val="00F94952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6E79C14E"/>
  <w15:chartTrackingRefBased/>
  <w15:docId w15:val="{D788459A-DC35-4DDE-A7A2-48412B4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DC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630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C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E19EB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1E19EB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7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77497"/>
    <w:rPr>
      <w:kern w:val="2"/>
    </w:rPr>
  </w:style>
  <w:style w:type="paragraph" w:styleId="a8">
    <w:name w:val="footer"/>
    <w:basedOn w:val="a"/>
    <w:link w:val="a9"/>
    <w:uiPriority w:val="99"/>
    <w:unhideWhenUsed/>
    <w:rsid w:val="00277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77497"/>
    <w:rPr>
      <w:kern w:val="2"/>
    </w:rPr>
  </w:style>
  <w:style w:type="table" w:styleId="aa">
    <w:name w:val="Table Grid"/>
    <w:basedOn w:val="a1"/>
    <w:uiPriority w:val="59"/>
    <w:rsid w:val="0014704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5C01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C6306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2695-C2C4-497B-AD11-F5B3932F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739</Characters>
  <Application>Microsoft Office Word</Application>
  <DocSecurity>0</DocSecurity>
  <Lines>6</Lines>
  <Paragraphs>1</Paragraphs>
  <ScaleCrop>false</ScaleCrop>
  <Company>HP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2024年5月 ERB青年實習計劃 - 單張</dc:title>
  <dc:subject/>
  <cp:keywords/>
  <dc:description/>
  <dcterms:created xsi:type="dcterms:W3CDTF">2024-11-18T13:09:00Z</dcterms:created>
  <dcterms:modified xsi:type="dcterms:W3CDTF">2024-11-18T13:33:00Z</dcterms:modified>
</cp:coreProperties>
</file>