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A200" w14:textId="6AAB7416" w:rsidR="00E73B98" w:rsidRPr="00486D1C" w:rsidRDefault="00C92975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486D1C">
        <w:rPr>
          <w:rFonts w:ascii="Times New Roman" w:hAnsi="Times New Roman"/>
        </w:rPr>
        <w:t>ERB</w:t>
      </w:r>
      <w:r w:rsidRPr="00486D1C">
        <w:rPr>
          <w:rFonts w:ascii="Times New Roman" w:hAnsi="Times New Roman"/>
        </w:rPr>
        <w:t>「僱主通訊」</w:t>
      </w:r>
      <w:r w:rsidR="006827E7" w:rsidRPr="00486D1C">
        <w:rPr>
          <w:rFonts w:ascii="Times New Roman" w:hAnsi="Times New Roman"/>
        </w:rPr>
        <w:t>202</w:t>
      </w:r>
      <w:r w:rsidR="0052192F" w:rsidRPr="00486D1C">
        <w:rPr>
          <w:rFonts w:ascii="Times New Roman" w:hAnsi="Times New Roman"/>
        </w:rPr>
        <w:t>6</w:t>
      </w:r>
      <w:r w:rsidRPr="00486D1C">
        <w:rPr>
          <w:rFonts w:ascii="Times New Roman" w:hAnsi="Times New Roman"/>
        </w:rPr>
        <w:t>年</w:t>
      </w:r>
      <w:r w:rsidR="00AD54DC">
        <w:rPr>
          <w:rFonts w:ascii="Times New Roman" w:hAnsi="Times New Roman" w:hint="eastAsia"/>
        </w:rPr>
        <w:t>4</w:t>
      </w:r>
      <w:r w:rsidRPr="00486D1C">
        <w:rPr>
          <w:rFonts w:ascii="Times New Roman" w:hAnsi="Times New Roman"/>
        </w:rPr>
        <w:t>月號</w:t>
      </w:r>
    </w:p>
    <w:p w14:paraId="09B0DF14" w14:textId="77777777"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14:paraId="073BAD19" w14:textId="0B5D1734" w:rsidR="00C53ED2" w:rsidRPr="00C53ED2" w:rsidRDefault="00C53ED2" w:rsidP="00C53ED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lang w:eastAsia="zh-HK"/>
        </w:rPr>
      </w:pPr>
      <w:r w:rsidRPr="00C53ED2">
        <w:rPr>
          <w:rFonts w:ascii="Times New Roman" w:hAnsi="Times New Roman" w:cs="Times New Roman" w:hint="eastAsia"/>
          <w:lang w:eastAsia="zh-HK"/>
        </w:rPr>
        <w:t>「培訓就業一條龍」計劃由</w:t>
      </w:r>
      <w:r w:rsidRPr="00C53ED2">
        <w:rPr>
          <w:rFonts w:ascii="Times New Roman" w:hAnsi="Times New Roman" w:cs="Times New Roman" w:hint="eastAsia"/>
          <w:lang w:eastAsia="zh-HK"/>
        </w:rPr>
        <w:t>2026</w:t>
      </w:r>
      <w:r w:rsidRPr="00C53ED2">
        <w:rPr>
          <w:rFonts w:ascii="Times New Roman" w:hAnsi="Times New Roman" w:cs="Times New Roman" w:hint="eastAsia"/>
          <w:lang w:eastAsia="zh-HK"/>
        </w:rPr>
        <w:t>年</w:t>
      </w:r>
      <w:r w:rsidRPr="00C53ED2">
        <w:rPr>
          <w:rFonts w:ascii="Times New Roman" w:hAnsi="Times New Roman" w:cs="Times New Roman" w:hint="eastAsia"/>
          <w:lang w:eastAsia="zh-HK"/>
        </w:rPr>
        <w:t>4</w:t>
      </w:r>
      <w:r w:rsidRPr="00C53ED2">
        <w:rPr>
          <w:rFonts w:ascii="Times New Roman" w:hAnsi="Times New Roman" w:cs="Times New Roman" w:hint="eastAsia"/>
          <w:lang w:eastAsia="zh-HK"/>
        </w:rPr>
        <w:t>月起引入靈活培訓模式的新安排，助企業培訓人才，歡迎僱主機構參與網上簡介會，了解計劃詳情</w:t>
      </w:r>
    </w:p>
    <w:p w14:paraId="176C5261" w14:textId="77777777" w:rsidR="00C53ED2" w:rsidRPr="00C53ED2" w:rsidRDefault="00C53ED2" w:rsidP="00C53ED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lang w:eastAsia="zh-HK"/>
        </w:rPr>
      </w:pPr>
      <w:r w:rsidRPr="00C53ED2">
        <w:rPr>
          <w:rFonts w:ascii="Times New Roman" w:hAnsi="Times New Roman" w:cs="Times New Roman" w:hint="eastAsia"/>
          <w:lang w:eastAsia="zh-HK"/>
        </w:rPr>
        <w:t>ERB</w:t>
      </w:r>
      <w:r w:rsidRPr="00C53ED2">
        <w:rPr>
          <w:rFonts w:ascii="Times New Roman" w:hAnsi="Times New Roman" w:cs="Times New Roman" w:hint="eastAsia"/>
          <w:lang w:eastAsia="zh-HK"/>
        </w:rPr>
        <w:t>提供超過</w:t>
      </w:r>
      <w:r w:rsidRPr="00C53ED2">
        <w:rPr>
          <w:rFonts w:ascii="Times New Roman" w:hAnsi="Times New Roman" w:cs="Times New Roman" w:hint="eastAsia"/>
          <w:lang w:eastAsia="zh-HK"/>
        </w:rPr>
        <w:t>800</w:t>
      </w:r>
      <w:r w:rsidRPr="00C53ED2">
        <w:rPr>
          <w:rFonts w:ascii="Times New Roman" w:hAnsi="Times New Roman" w:cs="Times New Roman" w:hint="eastAsia"/>
          <w:lang w:eastAsia="zh-HK"/>
        </w:rPr>
        <w:t>項「技能為本」的培訓課程選擇，包括一系列數碼新技能及行業科技應用課程，助僱員提升數碼技能</w:t>
      </w:r>
    </w:p>
    <w:p w14:paraId="0001103A" w14:textId="268A396D" w:rsidR="00F90BC2" w:rsidRPr="00EF7807" w:rsidRDefault="00AD54DC" w:rsidP="00F90BC2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焦點</w:t>
      </w:r>
      <w:r w:rsidR="008C0A1F">
        <w:rPr>
          <w:rFonts w:ascii="Times New Roman" w:hAnsi="Times New Roman" w:hint="eastAsia"/>
        </w:rPr>
        <w:t>重溫</w:t>
      </w:r>
    </w:p>
    <w:p w14:paraId="1DA1E412" w14:textId="472D71FF" w:rsidR="00AD54DC" w:rsidRPr="00AD54DC" w:rsidRDefault="00AD54DC" w:rsidP="00AD54DC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</w:rPr>
      </w:pPr>
      <w:r w:rsidRPr="00AD54DC">
        <w:rPr>
          <w:rFonts w:ascii="Times New Roman" w:hAnsi="Times New Roman" w:cs="Times New Roman" w:hint="eastAsia"/>
        </w:rPr>
        <w:t>感謝逾</w:t>
      </w:r>
      <w:r w:rsidRPr="00AD54DC">
        <w:rPr>
          <w:rFonts w:ascii="Times New Roman" w:hAnsi="Times New Roman" w:cs="Times New Roman" w:hint="eastAsia"/>
        </w:rPr>
        <w:t>400</w:t>
      </w:r>
      <w:r w:rsidRPr="00AD54DC">
        <w:rPr>
          <w:rFonts w:ascii="Times New Roman" w:hAnsi="Times New Roman" w:cs="Times New Roman" w:hint="eastAsia"/>
        </w:rPr>
        <w:t>位來自不同界別的嘉賓及行業伙伴出席「</w:t>
      </w:r>
      <w:r w:rsidRPr="00AD54DC">
        <w:rPr>
          <w:rFonts w:ascii="Times New Roman" w:hAnsi="Times New Roman" w:cs="Times New Roman" w:hint="eastAsia"/>
        </w:rPr>
        <w:t>ERB</w:t>
      </w:r>
      <w:r w:rsidRPr="00AD54DC">
        <w:rPr>
          <w:rFonts w:ascii="Times New Roman" w:hAnsi="Times New Roman" w:cs="Times New Roman" w:hint="eastAsia"/>
        </w:rPr>
        <w:t>年度頒獎禮</w:t>
      </w:r>
      <w:r w:rsidRPr="00AD54DC">
        <w:rPr>
          <w:rFonts w:ascii="Times New Roman" w:hAnsi="Times New Roman" w:cs="Times New Roman" w:hint="eastAsia"/>
        </w:rPr>
        <w:t>2025-26</w:t>
      </w:r>
      <w:r w:rsidRPr="00AD54DC">
        <w:rPr>
          <w:rFonts w:ascii="Times New Roman" w:hAnsi="Times New Roman" w:cs="Times New Roman" w:hint="eastAsia"/>
        </w:rPr>
        <w:t>」，分享共同培育人才的成果及</w:t>
      </w:r>
      <w:r w:rsidRPr="00AD54DC">
        <w:rPr>
          <w:rFonts w:ascii="Times New Roman" w:hAnsi="Times New Roman" w:cs="Times New Roman" w:hint="eastAsia"/>
        </w:rPr>
        <w:t>ERB</w:t>
      </w:r>
      <w:r w:rsidRPr="00AD54DC">
        <w:rPr>
          <w:rFonts w:ascii="Times New Roman" w:hAnsi="Times New Roman" w:cs="Times New Roman" w:hint="eastAsia"/>
        </w:rPr>
        <w:t>的未來策略發展計劃</w:t>
      </w:r>
    </w:p>
    <w:p w14:paraId="090E8181" w14:textId="2AECFAEE" w:rsidR="0052192F" w:rsidRPr="00AD54DC" w:rsidRDefault="00AD54DC" w:rsidP="00AD54DC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</w:rPr>
      </w:pPr>
      <w:r w:rsidRPr="00AD54DC">
        <w:rPr>
          <w:rFonts w:ascii="Times New Roman" w:hAnsi="Times New Roman" w:cs="Times New Roman" w:hint="eastAsia"/>
        </w:rPr>
        <w:t>四位</w:t>
      </w:r>
      <w:r w:rsidRPr="00AD54DC">
        <w:rPr>
          <w:rFonts w:ascii="Times New Roman" w:hAnsi="Times New Roman" w:cs="Times New Roman" w:hint="eastAsia"/>
        </w:rPr>
        <w:t>ERB</w:t>
      </w:r>
      <w:r w:rsidRPr="00AD54DC">
        <w:rPr>
          <w:rFonts w:ascii="Times New Roman" w:hAnsi="Times New Roman" w:cs="Times New Roman" w:hint="eastAsia"/>
        </w:rPr>
        <w:t>學員榮獲第</w:t>
      </w:r>
      <w:r w:rsidRPr="00AD54DC">
        <w:rPr>
          <w:rFonts w:ascii="Times New Roman" w:hAnsi="Times New Roman" w:cs="Times New Roman" w:hint="eastAsia"/>
        </w:rPr>
        <w:t>39</w:t>
      </w:r>
      <w:r w:rsidRPr="00AD54DC">
        <w:rPr>
          <w:rFonts w:ascii="Times New Roman" w:hAnsi="Times New Roman" w:cs="Times New Roman" w:hint="eastAsia"/>
        </w:rPr>
        <w:t>屆「尤德爵士紀念基金–在職人士自我增值獎」，表揚他們積極參與技能培訓，開啟事業新跑道</w:t>
      </w:r>
    </w:p>
    <w:p w14:paraId="20D80E23" w14:textId="214F7990" w:rsidR="00C96B37" w:rsidRPr="008B6D1A" w:rsidRDefault="00EF7807" w:rsidP="00C96B37">
      <w:pPr>
        <w:pStyle w:val="1"/>
        <w:jc w:val="both"/>
        <w:rPr>
          <w:rFonts w:ascii="Times New Roman" w:hAnsi="Times New Roman"/>
        </w:rPr>
      </w:pPr>
      <w:r w:rsidRPr="00EF7807">
        <w:rPr>
          <w:rFonts w:ascii="Times New Roman" w:hAnsi="Times New Roman" w:hint="eastAsia"/>
        </w:rPr>
        <w:t>「企業包班」服務</w:t>
      </w:r>
      <w:r w:rsidRPr="00EF7807">
        <w:rPr>
          <w:rFonts w:ascii="Times New Roman" w:hAnsi="Times New Roman" w:hint="eastAsia"/>
        </w:rPr>
        <w:t xml:space="preserve"> </w:t>
      </w:r>
      <w:r w:rsidRPr="00EF7807">
        <w:rPr>
          <w:rFonts w:ascii="Times New Roman" w:hAnsi="Times New Roman" w:hint="eastAsia"/>
        </w:rPr>
        <w:t>–</w:t>
      </w:r>
      <w:r w:rsidRPr="00EF7807">
        <w:rPr>
          <w:rFonts w:ascii="Times New Roman" w:hAnsi="Times New Roman" w:hint="eastAsia"/>
        </w:rPr>
        <w:t xml:space="preserve"> </w:t>
      </w:r>
      <w:r w:rsidRPr="00EF7807">
        <w:rPr>
          <w:rFonts w:ascii="Times New Roman" w:hAnsi="Times New Roman" w:hint="eastAsia"/>
        </w:rPr>
        <w:t>課程介紹</w:t>
      </w:r>
    </w:p>
    <w:p w14:paraId="1BA32411" w14:textId="27876205" w:rsidR="00BB7744" w:rsidRPr="001D13C1" w:rsidRDefault="00AD54DC" w:rsidP="0014236C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AD54DC">
        <w:rPr>
          <w:rFonts w:ascii="Times New Roman" w:hAnsi="Times New Roman" w:cs="Times New Roman" w:hint="eastAsia"/>
        </w:rPr>
        <w:t>雲端計算及應用證書（兼讀制）</w:t>
      </w:r>
      <w:r w:rsidR="006827E7" w:rsidRPr="001D13C1">
        <w:rPr>
          <w:rFonts w:ascii="Times New Roman" w:hAnsi="Times New Roman" w:cs="Times New Roman"/>
        </w:rPr>
        <w:t>課程</w:t>
      </w:r>
      <w:r w:rsidR="00BB7744" w:rsidRPr="001D13C1"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18</w:t>
      </w:r>
      <w:r w:rsidR="00BB7744" w:rsidRPr="001D13C1">
        <w:rPr>
          <w:rFonts w:ascii="Times New Roman" w:hAnsi="Times New Roman" w:cs="Times New Roman"/>
        </w:rPr>
        <w:t>小時）</w:t>
      </w:r>
    </w:p>
    <w:p w14:paraId="5CAB615D" w14:textId="3E09815A" w:rsidR="00BB7744" w:rsidRPr="001D13C1" w:rsidRDefault="00AD54DC" w:rsidP="006827E7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AD54DC">
        <w:rPr>
          <w:rFonts w:ascii="Times New Roman" w:hAnsi="Times New Roman" w:cs="Times New Roman" w:hint="eastAsia"/>
        </w:rPr>
        <w:t>金融科技（人工智能輔助詐騙偵測）證書</w:t>
      </w:r>
      <w:r w:rsidR="0014236C" w:rsidRPr="001D13C1">
        <w:rPr>
          <w:rFonts w:ascii="Times New Roman" w:hAnsi="Times New Roman" w:cs="Times New Roman"/>
        </w:rPr>
        <w:t>（兼讀制）</w:t>
      </w:r>
      <w:r w:rsidR="006827E7" w:rsidRPr="001D13C1">
        <w:rPr>
          <w:rFonts w:ascii="Times New Roman" w:hAnsi="Times New Roman" w:cs="Times New Roman"/>
        </w:rPr>
        <w:t>課程</w:t>
      </w:r>
      <w:r w:rsidR="00BB7744" w:rsidRPr="001D13C1">
        <w:rPr>
          <w:rFonts w:ascii="Times New Roman" w:hAnsi="Times New Roman" w:cs="Times New Roman"/>
        </w:rPr>
        <w:t>（</w:t>
      </w:r>
      <w:r w:rsidR="0014236C" w:rsidRPr="001D13C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0</w:t>
      </w:r>
      <w:r w:rsidR="00BB7744" w:rsidRPr="001D13C1">
        <w:rPr>
          <w:rFonts w:ascii="Times New Roman" w:hAnsi="Times New Roman" w:cs="Times New Roman"/>
        </w:rPr>
        <w:t>小時）</w:t>
      </w:r>
    </w:p>
    <w:p w14:paraId="35C307AD" w14:textId="77777777" w:rsidR="007919FD" w:rsidRDefault="007919FD" w:rsidP="007919FD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招聘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>
        <w:rPr>
          <w:rFonts w:ascii="Times New Roman" w:hAnsi="Times New Roman" w:hint="eastAsia"/>
        </w:rPr>
        <w:t>畢業學員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 w:hint="eastAsia"/>
        </w:rPr>
        <w:t>即將完班課程</w:t>
      </w:r>
    </w:p>
    <w:p w14:paraId="160A37FD" w14:textId="31AB4500" w:rsidR="007919FD" w:rsidRDefault="00F90BC2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F90BC2">
        <w:rPr>
          <w:rFonts w:ascii="Times New Roman" w:hAnsi="Times New Roman" w:cs="Times New Roman" w:hint="eastAsia"/>
        </w:rPr>
        <w:t>資訊及通訊科技</w:t>
      </w:r>
      <w:r>
        <w:rPr>
          <w:rFonts w:ascii="Times New Roman" w:hAnsi="Times New Roman" w:cs="Times New Roman" w:hint="eastAsia"/>
        </w:rPr>
        <w:t>業</w:t>
      </w:r>
      <w:r w:rsidR="007919FD">
        <w:rPr>
          <w:rFonts w:ascii="Times New Roman" w:hAnsi="Times New Roman" w:cs="Times New Roman" w:hint="eastAsia"/>
        </w:rPr>
        <w:t>課程︰</w:t>
      </w:r>
      <w:r w:rsidRPr="00C436B6">
        <w:rPr>
          <w:rFonts w:ascii="Times New Roman" w:hAnsi="Times New Roman" w:cs="Times New Roman" w:hint="eastAsia"/>
        </w:rPr>
        <w:t>包括</w:t>
      </w:r>
      <w:r w:rsidR="00AD54DC" w:rsidRPr="00AD54DC">
        <w:rPr>
          <w:rFonts w:ascii="Times New Roman" w:hAnsi="Times New Roman" w:cs="Times New Roman" w:hint="eastAsia"/>
        </w:rPr>
        <w:t>創意數碼媒體設計及製作助理證書、網路工程技術員證書、資訊科技助理人員基礎證書</w:t>
      </w:r>
      <w:r>
        <w:rPr>
          <w:rFonts w:ascii="Times New Roman" w:hAnsi="Times New Roman" w:cs="Times New Roman" w:hint="eastAsia"/>
        </w:rPr>
        <w:t>等</w:t>
      </w:r>
    </w:p>
    <w:p w14:paraId="2112AAF8" w14:textId="77FAAD49" w:rsidR="007919FD" w:rsidRPr="007919FD" w:rsidRDefault="00AD54DC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AD54DC">
        <w:rPr>
          <w:rFonts w:ascii="Times New Roman" w:hAnsi="Times New Roman" w:cs="Times New Roman" w:hint="eastAsia"/>
        </w:rPr>
        <w:t>金融財務、保險及地產代理</w:t>
      </w:r>
      <w:r w:rsidR="008C0A1F" w:rsidRPr="008C0A1F">
        <w:rPr>
          <w:rFonts w:ascii="Times New Roman" w:hAnsi="Times New Roman" w:cs="Times New Roman" w:hint="eastAsia"/>
        </w:rPr>
        <w:t>業</w:t>
      </w:r>
      <w:r w:rsidR="007919FD">
        <w:rPr>
          <w:rFonts w:ascii="Times New Roman" w:hAnsi="Times New Roman" w:cs="Times New Roman" w:hint="eastAsia"/>
        </w:rPr>
        <w:t>課程︰</w:t>
      </w:r>
      <w:r w:rsidR="00F90BC2" w:rsidRPr="00C436B6">
        <w:rPr>
          <w:rFonts w:ascii="Times New Roman" w:hAnsi="Times New Roman" w:cs="Times New Roman" w:hint="eastAsia"/>
        </w:rPr>
        <w:t>包括</w:t>
      </w:r>
      <w:r w:rsidRPr="00AD54DC">
        <w:rPr>
          <w:rFonts w:ascii="Times New Roman" w:hAnsi="Times New Roman" w:cs="Times New Roman" w:hint="eastAsia"/>
        </w:rPr>
        <w:t>初級財務策劃員基礎證書、地產代理（地產代理資格考試）基礎證書、保險行政助理基礎證書</w:t>
      </w:r>
      <w:r w:rsidR="00F90BC2">
        <w:rPr>
          <w:rFonts w:ascii="Times New Roman" w:hAnsi="Times New Roman" w:cs="Times New Roman" w:hint="eastAsia"/>
        </w:rPr>
        <w:t>等</w:t>
      </w:r>
    </w:p>
    <w:p w14:paraId="6528F65B" w14:textId="629762C9" w:rsidR="008C0A1F" w:rsidRDefault="00AD54DC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AD54DC">
        <w:rPr>
          <w:rFonts w:ascii="Times New Roman" w:hAnsi="Times New Roman" w:cs="Times New Roman" w:hint="eastAsia"/>
        </w:rPr>
        <w:t>物業管理及保安</w:t>
      </w:r>
      <w:r w:rsidR="008C0A1F" w:rsidRPr="008C0A1F">
        <w:rPr>
          <w:rFonts w:ascii="Times New Roman" w:hAnsi="Times New Roman" w:cs="Times New Roman" w:hint="eastAsia"/>
        </w:rPr>
        <w:t>業</w:t>
      </w:r>
      <w:r w:rsidR="007919FD" w:rsidRPr="008C0A1F">
        <w:rPr>
          <w:rFonts w:ascii="Times New Roman" w:hAnsi="Times New Roman" w:cs="Times New Roman" w:hint="eastAsia"/>
        </w:rPr>
        <w:t>課程︰</w:t>
      </w:r>
      <w:r w:rsidR="00F90BC2" w:rsidRPr="008C0A1F">
        <w:rPr>
          <w:rFonts w:ascii="Times New Roman" w:hAnsi="Times New Roman" w:cs="Times New Roman" w:hint="eastAsia"/>
        </w:rPr>
        <w:t>包括</w:t>
      </w:r>
      <w:r w:rsidRPr="00AD54DC">
        <w:rPr>
          <w:rFonts w:ascii="Times New Roman" w:hAnsi="Times New Roman" w:cs="Times New Roman" w:hint="eastAsia"/>
        </w:rPr>
        <w:t>物業服務證書、物業設施管理基礎證書、會所及康樂助理基礎證書</w:t>
      </w:r>
      <w:r w:rsidR="008C0A1F">
        <w:rPr>
          <w:rFonts w:ascii="Times New Roman" w:hAnsi="Times New Roman" w:cs="Times New Roman" w:hint="eastAsia"/>
        </w:rPr>
        <w:t>等</w:t>
      </w:r>
    </w:p>
    <w:p w14:paraId="7D02DE7C" w14:textId="16DD44D8" w:rsidR="007919FD" w:rsidRPr="008C0A1F" w:rsidRDefault="00AD54DC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AD54DC">
        <w:rPr>
          <w:rFonts w:ascii="Times New Roman" w:hAnsi="Times New Roman" w:cs="Times New Roman" w:hint="eastAsia"/>
        </w:rPr>
        <w:t>健康護理</w:t>
      </w:r>
      <w:r w:rsidR="008C0A1F" w:rsidRPr="008C0A1F">
        <w:rPr>
          <w:rFonts w:ascii="Times New Roman" w:hAnsi="Times New Roman" w:cs="Times New Roman" w:hint="eastAsia"/>
        </w:rPr>
        <w:t>業</w:t>
      </w:r>
      <w:r w:rsidR="007919FD" w:rsidRPr="008C0A1F">
        <w:rPr>
          <w:rFonts w:ascii="Times New Roman" w:hAnsi="Times New Roman" w:cs="Times New Roman" w:hint="eastAsia"/>
        </w:rPr>
        <w:t>課程︰包括</w:t>
      </w:r>
      <w:r w:rsidRPr="00AD54DC">
        <w:rPr>
          <w:rFonts w:ascii="Times New Roman" w:hAnsi="Times New Roman" w:cs="Times New Roman" w:hint="eastAsia"/>
        </w:rPr>
        <w:t>物理治療助理基礎證書、醫護支援人員（臨床病人服務）基礎證書、護理員基礎證書</w:t>
      </w:r>
      <w:r w:rsidR="00F90BC2" w:rsidRPr="008C0A1F">
        <w:rPr>
          <w:rFonts w:ascii="Times New Roman" w:hAnsi="Times New Roman" w:cs="Times New Roman" w:hint="eastAsia"/>
        </w:rPr>
        <w:t>等</w:t>
      </w:r>
    </w:p>
    <w:p w14:paraId="721E3FD1" w14:textId="3114364B" w:rsidR="007919FD" w:rsidRPr="007919FD" w:rsidRDefault="007919FD" w:rsidP="007919F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7919FD">
        <w:rPr>
          <w:rFonts w:ascii="Times New Roman" w:hAnsi="Times New Roman" w:cs="Times New Roman" w:hint="eastAsia"/>
        </w:rPr>
        <w:t>殘疾及工傷康復人士</w:t>
      </w:r>
      <w:r w:rsidR="00274285">
        <w:rPr>
          <w:rFonts w:ascii="Times New Roman" w:hAnsi="Times New Roman" w:cs="Times New Roman" w:hint="eastAsia"/>
        </w:rPr>
        <w:t>和</w:t>
      </w:r>
      <w:r w:rsidR="00F90BC2" w:rsidRPr="00F90BC2">
        <w:rPr>
          <w:rFonts w:ascii="Times New Roman" w:hAnsi="Times New Roman" w:cs="Times New Roman" w:hint="eastAsia"/>
        </w:rPr>
        <w:t>少數族裔人士</w:t>
      </w:r>
      <w:r w:rsidRPr="007919FD">
        <w:rPr>
          <w:rFonts w:ascii="Times New Roman" w:hAnsi="Times New Roman" w:cs="Times New Roman" w:hint="eastAsia"/>
        </w:rPr>
        <w:t>課程</w:t>
      </w:r>
      <w:r w:rsidRPr="00C436B6">
        <w:rPr>
          <w:rFonts w:ascii="Times New Roman" w:hAnsi="Times New Roman" w:cs="Times New Roman" w:hint="eastAsia"/>
        </w:rPr>
        <w:t>：包括</w:t>
      </w:r>
      <w:r w:rsidR="00AD54DC" w:rsidRPr="00AD54DC">
        <w:rPr>
          <w:rFonts w:ascii="Times New Roman" w:hAnsi="Times New Roman" w:cs="Times New Roman" w:hint="eastAsia"/>
        </w:rPr>
        <w:t>網頁設計及製作基礎證書、數碼</w:t>
      </w:r>
      <w:r w:rsidR="00AD54DC" w:rsidRPr="00AD54DC">
        <w:rPr>
          <w:rFonts w:ascii="Times New Roman" w:hAnsi="Times New Roman" w:cs="Times New Roman" w:hint="eastAsia"/>
        </w:rPr>
        <w:lastRenderedPageBreak/>
        <w:t>攝影及影視製作基礎證書、酒店房務員基礎證書（英語授課）</w:t>
      </w:r>
      <w:r w:rsidR="00070811">
        <w:rPr>
          <w:rFonts w:ascii="Times New Roman" w:hAnsi="Times New Roman" w:cs="Times New Roman" w:hint="eastAsia"/>
        </w:rPr>
        <w:t>等</w:t>
      </w:r>
    </w:p>
    <w:p w14:paraId="1C74A106" w14:textId="77777777" w:rsidR="001C25BF" w:rsidRPr="00E939B2" w:rsidRDefault="001C25BF" w:rsidP="001C25BF"/>
    <w:p w14:paraId="415219A7" w14:textId="77777777" w:rsidR="00F648DE" w:rsidRDefault="00E939B2" w:rsidP="001C25BF">
      <w:r>
        <w:rPr>
          <w:rFonts w:hint="eastAsia"/>
        </w:rPr>
        <w:t>如欲</w:t>
      </w:r>
      <w:r w:rsidR="00C92975" w:rsidRPr="00C92975">
        <w:t>了解更多僱主服務，</w:t>
      </w:r>
      <w:r w:rsidR="00836B6D">
        <w:rPr>
          <w:rFonts w:hint="eastAsia"/>
        </w:rPr>
        <w:t>可填妥僱主服務查詢表格</w:t>
      </w:r>
      <w:r w:rsidR="00BB7744">
        <w:rPr>
          <w:rFonts w:hint="eastAsia"/>
        </w:rPr>
        <w:t>，</w:t>
      </w:r>
      <w:r w:rsidR="00BB7744">
        <w:rPr>
          <w:rFonts w:hint="eastAsia"/>
        </w:rPr>
        <w:t>E</w:t>
      </w:r>
      <w:r w:rsidR="00BB7744">
        <w:t>RB</w:t>
      </w:r>
      <w:r w:rsidR="00BB7744">
        <w:rPr>
          <w:rFonts w:hint="eastAsia"/>
        </w:rPr>
        <w:t>同事將會與你聯絡</w:t>
      </w:r>
      <w:r w:rsidR="00836B6D">
        <w:rPr>
          <w:rFonts w:hint="eastAsia"/>
        </w:rPr>
        <w:t>。</w:t>
      </w:r>
    </w:p>
    <w:p w14:paraId="05AEF789" w14:textId="77777777" w:rsidR="00A71416" w:rsidRDefault="00A71416" w:rsidP="001C25BF"/>
    <w:p w14:paraId="245AEA69" w14:textId="77777777" w:rsidR="00A71416" w:rsidRDefault="00A71416" w:rsidP="001C25BF">
      <w:r>
        <w:rPr>
          <w:rFonts w:hint="eastAsia"/>
        </w:rPr>
        <w:t>查詢電話︰</w:t>
      </w:r>
      <w:r>
        <w:rPr>
          <w:rFonts w:hint="eastAsia"/>
        </w:rPr>
        <w:t>3</w:t>
      </w:r>
      <w:r>
        <w:t>129 1181</w:t>
      </w:r>
    </w:p>
    <w:p w14:paraId="4EDF74FE" w14:textId="77777777" w:rsidR="00A71416" w:rsidRPr="001C25BF" w:rsidRDefault="00A71416" w:rsidP="001C25BF">
      <w:r>
        <w:rPr>
          <w:rFonts w:hint="eastAsia"/>
        </w:rPr>
        <w:t>電郵︰</w:t>
      </w:r>
      <w:r>
        <w:t>is@erb.org</w:t>
      </w:r>
    </w:p>
    <w:sectPr w:rsidR="00A71416" w:rsidRPr="001C25BF" w:rsidSect="000946BD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E386" w14:textId="77777777" w:rsidR="00B169FF" w:rsidRDefault="00B169FF" w:rsidP="009A352F">
      <w:r>
        <w:separator/>
      </w:r>
    </w:p>
  </w:endnote>
  <w:endnote w:type="continuationSeparator" w:id="0">
    <w:p w14:paraId="648E5828" w14:textId="77777777" w:rsidR="00B169FF" w:rsidRDefault="00B169F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30AC" w14:textId="77777777" w:rsidR="00B169FF" w:rsidRDefault="00B169FF" w:rsidP="009A352F">
      <w:r>
        <w:separator/>
      </w:r>
    </w:p>
  </w:footnote>
  <w:footnote w:type="continuationSeparator" w:id="0">
    <w:p w14:paraId="3BB4BBBA" w14:textId="77777777" w:rsidR="00B169FF" w:rsidRDefault="00B169F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E2E"/>
    <w:multiLevelType w:val="multilevel"/>
    <w:tmpl w:val="68306BC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042115"/>
    <w:multiLevelType w:val="hybridMultilevel"/>
    <w:tmpl w:val="4134B8BA"/>
    <w:lvl w:ilvl="0" w:tplc="8384D17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07076877">
    <w:abstractNumId w:val="1"/>
  </w:num>
  <w:num w:numId="2" w16cid:durableId="754522958">
    <w:abstractNumId w:val="2"/>
  </w:num>
  <w:num w:numId="3" w16cid:durableId="29630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70811"/>
    <w:rsid w:val="000726BA"/>
    <w:rsid w:val="00097A92"/>
    <w:rsid w:val="000B11E3"/>
    <w:rsid w:val="000E6493"/>
    <w:rsid w:val="0014236C"/>
    <w:rsid w:val="001A3F83"/>
    <w:rsid w:val="001A4686"/>
    <w:rsid w:val="001C23A8"/>
    <w:rsid w:val="001C25BF"/>
    <w:rsid w:val="001C5DAC"/>
    <w:rsid w:val="001D0278"/>
    <w:rsid w:val="001D13C1"/>
    <w:rsid w:val="001D49B1"/>
    <w:rsid w:val="002066F3"/>
    <w:rsid w:val="002137AB"/>
    <w:rsid w:val="0024591A"/>
    <w:rsid w:val="00245B02"/>
    <w:rsid w:val="00255D51"/>
    <w:rsid w:val="00273D58"/>
    <w:rsid w:val="00274285"/>
    <w:rsid w:val="002F15A4"/>
    <w:rsid w:val="00384241"/>
    <w:rsid w:val="00392145"/>
    <w:rsid w:val="003F4BE7"/>
    <w:rsid w:val="00414859"/>
    <w:rsid w:val="00430418"/>
    <w:rsid w:val="00486D1C"/>
    <w:rsid w:val="0052192F"/>
    <w:rsid w:val="00525CFD"/>
    <w:rsid w:val="00574F7F"/>
    <w:rsid w:val="00580058"/>
    <w:rsid w:val="00612B04"/>
    <w:rsid w:val="00623E4F"/>
    <w:rsid w:val="006827E7"/>
    <w:rsid w:val="006A33AB"/>
    <w:rsid w:val="006B02FD"/>
    <w:rsid w:val="00743D89"/>
    <w:rsid w:val="00756AB1"/>
    <w:rsid w:val="0077386C"/>
    <w:rsid w:val="00775AD0"/>
    <w:rsid w:val="007919FD"/>
    <w:rsid w:val="007A3A4B"/>
    <w:rsid w:val="007C4679"/>
    <w:rsid w:val="00811016"/>
    <w:rsid w:val="00827CD0"/>
    <w:rsid w:val="008363A2"/>
    <w:rsid w:val="00836B6D"/>
    <w:rsid w:val="00882C71"/>
    <w:rsid w:val="008B57A6"/>
    <w:rsid w:val="008B6D1A"/>
    <w:rsid w:val="008C0A1F"/>
    <w:rsid w:val="008C3B70"/>
    <w:rsid w:val="00916050"/>
    <w:rsid w:val="00980AA1"/>
    <w:rsid w:val="00984347"/>
    <w:rsid w:val="009A352F"/>
    <w:rsid w:val="009F1AD4"/>
    <w:rsid w:val="00A03571"/>
    <w:rsid w:val="00A3215B"/>
    <w:rsid w:val="00A43B28"/>
    <w:rsid w:val="00A46E0F"/>
    <w:rsid w:val="00A51241"/>
    <w:rsid w:val="00A628AA"/>
    <w:rsid w:val="00A71416"/>
    <w:rsid w:val="00A8378F"/>
    <w:rsid w:val="00AA6B32"/>
    <w:rsid w:val="00AD3985"/>
    <w:rsid w:val="00AD54DC"/>
    <w:rsid w:val="00AF566B"/>
    <w:rsid w:val="00B169FF"/>
    <w:rsid w:val="00B36C35"/>
    <w:rsid w:val="00B40C81"/>
    <w:rsid w:val="00B75127"/>
    <w:rsid w:val="00B80DF9"/>
    <w:rsid w:val="00BA177A"/>
    <w:rsid w:val="00BB4BD8"/>
    <w:rsid w:val="00BB7744"/>
    <w:rsid w:val="00C056CA"/>
    <w:rsid w:val="00C379A7"/>
    <w:rsid w:val="00C53ED2"/>
    <w:rsid w:val="00C92975"/>
    <w:rsid w:val="00C96B37"/>
    <w:rsid w:val="00C97983"/>
    <w:rsid w:val="00CC2924"/>
    <w:rsid w:val="00CC3213"/>
    <w:rsid w:val="00CE253F"/>
    <w:rsid w:val="00D26C84"/>
    <w:rsid w:val="00D95FF2"/>
    <w:rsid w:val="00E315C6"/>
    <w:rsid w:val="00E6696F"/>
    <w:rsid w:val="00E73B98"/>
    <w:rsid w:val="00E7518C"/>
    <w:rsid w:val="00E939B2"/>
    <w:rsid w:val="00EF1B83"/>
    <w:rsid w:val="00EF7807"/>
    <w:rsid w:val="00F11FDF"/>
    <w:rsid w:val="00F648DE"/>
    <w:rsid w:val="00F90BC2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F0B67"/>
  <w15:chartTrackingRefBased/>
  <w15:docId w15:val="{737CAFEC-2240-45A2-9262-C21D3AC5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5A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C92975"/>
    <w:rPr>
      <w:color w:val="0000FF"/>
      <w:u w:val="single"/>
    </w:rPr>
  </w:style>
  <w:style w:type="paragraph" w:styleId="a9">
    <w:name w:val="Revision"/>
    <w:hidden/>
    <w:uiPriority w:val="99"/>
    <w:semiHidden/>
    <w:rsid w:val="00EF7807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ERB僱主通訊2025年1月號</dc:title>
  <dc:subject/>
  <dc:creator>user</dc:creator>
  <cp:keywords/>
  <dc:description/>
  <cp:lastModifiedBy>Jason Chan</cp:lastModifiedBy>
  <cp:revision>22</cp:revision>
  <dcterms:created xsi:type="dcterms:W3CDTF">2025-05-02T09:34:00Z</dcterms:created>
  <dcterms:modified xsi:type="dcterms:W3CDTF">2026-04-22T07:49:00Z</dcterms:modified>
</cp:coreProperties>
</file>